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0E7D" w14:textId="77777777" w:rsidR="00A953DD" w:rsidRDefault="001C3218">
      <w:pPr>
        <w:spacing w:after="0" w:line="259" w:lineRule="auto"/>
        <w:ind w:left="0" w:right="33" w:firstLine="0"/>
        <w:jc w:val="right"/>
      </w:pPr>
      <w:r w:rsidRPr="00FE216A">
        <w:rPr>
          <w:noProof/>
          <w:sz w:val="28"/>
          <w:szCs w:val="28"/>
        </w:rPr>
        <w:drawing>
          <wp:anchor distT="0" distB="0" distL="114300" distR="114300" simplePos="0" relativeHeight="251659264" behindDoc="1" locked="0" layoutInCell="1" allowOverlap="1" wp14:anchorId="623058AE" wp14:editId="73C6FBAD">
            <wp:simplePos x="0" y="0"/>
            <wp:positionH relativeFrom="column">
              <wp:posOffset>76835</wp:posOffset>
            </wp:positionH>
            <wp:positionV relativeFrom="paragraph">
              <wp:posOffset>81280</wp:posOffset>
            </wp:positionV>
            <wp:extent cx="975360" cy="1084580"/>
            <wp:effectExtent l="0" t="0" r="0" b="1270"/>
            <wp:wrapTight wrapText="bothSides">
              <wp:wrapPolygon edited="0">
                <wp:start x="8859" y="0"/>
                <wp:lineTo x="8438" y="759"/>
                <wp:lineTo x="8859" y="6070"/>
                <wp:lineTo x="7172" y="7588"/>
                <wp:lineTo x="0" y="18211"/>
                <wp:lineTo x="0" y="20108"/>
                <wp:lineTo x="9281" y="21246"/>
                <wp:lineTo x="12656" y="21246"/>
                <wp:lineTo x="21094" y="20487"/>
                <wp:lineTo x="21094" y="18211"/>
                <wp:lineTo x="18984" y="15176"/>
                <wp:lineTo x="17297" y="11761"/>
                <wp:lineTo x="13922" y="7588"/>
                <wp:lineTo x="12656" y="759"/>
                <wp:lineTo x="12234" y="0"/>
                <wp:lineTo x="885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108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94B">
        <w:t xml:space="preserve"> </w:t>
      </w:r>
    </w:p>
    <w:p w14:paraId="3B9DB524" w14:textId="77777777" w:rsidR="001C3218" w:rsidRPr="00C57810" w:rsidRDefault="00D6494B" w:rsidP="001C3218">
      <w:pPr>
        <w:spacing w:after="16" w:line="259" w:lineRule="auto"/>
        <w:ind w:left="2057" w:right="0" w:firstLine="0"/>
        <w:jc w:val="left"/>
        <w:rPr>
          <w:rFonts w:ascii="Nirmala UI" w:hAnsi="Nirmala UI" w:cs="Nirmala UI"/>
          <w:b/>
          <w:sz w:val="36"/>
          <w:szCs w:val="36"/>
        </w:rPr>
      </w:pPr>
      <w:r>
        <w:rPr>
          <w:b/>
        </w:rPr>
        <w:t xml:space="preserve"> </w:t>
      </w:r>
      <w:proofErr w:type="spellStart"/>
      <w:r w:rsidR="001C3218" w:rsidRPr="00C57810">
        <w:rPr>
          <w:rFonts w:ascii="Nirmala UI" w:hAnsi="Nirmala UI" w:cs="Nirmala UI"/>
          <w:b/>
          <w:sz w:val="36"/>
          <w:szCs w:val="36"/>
        </w:rPr>
        <w:t>भारतीय</w:t>
      </w:r>
      <w:proofErr w:type="spellEnd"/>
      <w:r w:rsidR="001C3218" w:rsidRPr="00C57810">
        <w:rPr>
          <w:b/>
          <w:sz w:val="36"/>
          <w:szCs w:val="36"/>
        </w:rPr>
        <w:t xml:space="preserve"> </w:t>
      </w:r>
      <w:proofErr w:type="spellStart"/>
      <w:r w:rsidR="001C3218" w:rsidRPr="00C57810">
        <w:rPr>
          <w:rFonts w:ascii="Nirmala UI" w:hAnsi="Nirmala UI" w:cs="Nirmala UI"/>
          <w:b/>
          <w:sz w:val="36"/>
          <w:szCs w:val="36"/>
        </w:rPr>
        <w:t>सूचना</w:t>
      </w:r>
      <w:proofErr w:type="spellEnd"/>
      <w:r w:rsidR="001C3218" w:rsidRPr="00C57810">
        <w:rPr>
          <w:b/>
          <w:sz w:val="36"/>
          <w:szCs w:val="36"/>
        </w:rPr>
        <w:t xml:space="preserve"> </w:t>
      </w:r>
      <w:proofErr w:type="spellStart"/>
      <w:r w:rsidR="001C3218" w:rsidRPr="00C57810">
        <w:rPr>
          <w:rFonts w:ascii="Nirmala UI" w:hAnsi="Nirmala UI" w:cs="Nirmala UI"/>
          <w:b/>
          <w:sz w:val="36"/>
          <w:szCs w:val="36"/>
        </w:rPr>
        <w:t>प्रौद्योगिकी</w:t>
      </w:r>
      <w:proofErr w:type="spellEnd"/>
      <w:r w:rsidR="001C3218" w:rsidRPr="00C57810">
        <w:rPr>
          <w:b/>
          <w:sz w:val="36"/>
          <w:szCs w:val="36"/>
        </w:rPr>
        <w:t xml:space="preserve"> </w:t>
      </w:r>
      <w:proofErr w:type="spellStart"/>
      <w:r w:rsidR="001C3218" w:rsidRPr="00C57810">
        <w:rPr>
          <w:rFonts w:ascii="Nirmala UI" w:hAnsi="Nirmala UI" w:cs="Nirmala UI"/>
          <w:b/>
          <w:sz w:val="36"/>
          <w:szCs w:val="36"/>
        </w:rPr>
        <w:t>संस्थान</w:t>
      </w:r>
      <w:proofErr w:type="spellEnd"/>
      <w:r w:rsidR="001C3218" w:rsidRPr="00C57810">
        <w:rPr>
          <w:b/>
          <w:sz w:val="36"/>
          <w:szCs w:val="36"/>
        </w:rPr>
        <w:t xml:space="preserve"> </w:t>
      </w:r>
      <w:proofErr w:type="spellStart"/>
      <w:r w:rsidR="001C3218" w:rsidRPr="00C57810">
        <w:rPr>
          <w:rFonts w:ascii="Nirmala UI" w:hAnsi="Nirmala UI" w:cs="Nirmala UI"/>
          <w:b/>
          <w:sz w:val="36"/>
          <w:szCs w:val="36"/>
        </w:rPr>
        <w:t>भागलपुर</w:t>
      </w:r>
      <w:proofErr w:type="spellEnd"/>
    </w:p>
    <w:p w14:paraId="2C3AF6DA" w14:textId="77777777" w:rsidR="001C3218" w:rsidRPr="00FE216A" w:rsidRDefault="001C3218" w:rsidP="001C3218">
      <w:pPr>
        <w:autoSpaceDE w:val="0"/>
        <w:autoSpaceDN w:val="0"/>
        <w:adjustRightInd w:val="0"/>
        <w:spacing w:line="276" w:lineRule="auto"/>
        <w:ind w:right="71"/>
        <w:jc w:val="center"/>
        <w:rPr>
          <w:b/>
          <w:bCs/>
          <w:sz w:val="24"/>
        </w:rPr>
      </w:pPr>
      <w:r w:rsidRPr="00FE216A">
        <w:rPr>
          <w:b/>
          <w:bCs/>
          <w:sz w:val="24"/>
        </w:rPr>
        <w:t>INDIAN INSTITUTE OF INFORMATION TECHNOLOGY BHAGALPUR</w:t>
      </w:r>
    </w:p>
    <w:p w14:paraId="6D1CDBB0" w14:textId="77777777" w:rsidR="001C3218" w:rsidRPr="00C57810" w:rsidRDefault="001C3218" w:rsidP="001C3218">
      <w:pPr>
        <w:autoSpaceDE w:val="0"/>
        <w:autoSpaceDN w:val="0"/>
        <w:adjustRightInd w:val="0"/>
        <w:spacing w:line="276" w:lineRule="auto"/>
        <w:jc w:val="center"/>
        <w:rPr>
          <w:b/>
          <w:bCs/>
          <w:sz w:val="18"/>
          <w:szCs w:val="18"/>
        </w:rPr>
      </w:pPr>
      <w:r w:rsidRPr="00C57810">
        <w:rPr>
          <w:b/>
          <w:bCs/>
          <w:sz w:val="18"/>
          <w:szCs w:val="18"/>
        </w:rPr>
        <w:t>(An Institute of National Importance Under Act of Parliament)</w:t>
      </w:r>
    </w:p>
    <w:p w14:paraId="0724EE9E" w14:textId="77777777" w:rsidR="001C3218" w:rsidRPr="00C57810" w:rsidRDefault="001C3218" w:rsidP="001C3218">
      <w:pPr>
        <w:autoSpaceDE w:val="0"/>
        <w:autoSpaceDN w:val="0"/>
        <w:adjustRightInd w:val="0"/>
        <w:spacing w:line="276" w:lineRule="auto"/>
        <w:ind w:right="71"/>
        <w:jc w:val="center"/>
        <w:rPr>
          <w:b/>
          <w:bCs/>
          <w:sz w:val="18"/>
          <w:szCs w:val="18"/>
        </w:rPr>
      </w:pPr>
      <w:r w:rsidRPr="00C57810">
        <w:rPr>
          <w:b/>
          <w:bCs/>
          <w:sz w:val="18"/>
          <w:szCs w:val="18"/>
        </w:rPr>
        <w:t>BCE Campus, Bhagalpur-813210, Bihar, India.</w:t>
      </w:r>
    </w:p>
    <w:p w14:paraId="2EE2EAA8" w14:textId="77777777" w:rsidR="001C3218" w:rsidRDefault="001C3218">
      <w:pPr>
        <w:spacing w:line="248" w:lineRule="auto"/>
        <w:ind w:left="2067" w:right="0"/>
        <w:jc w:val="left"/>
        <w:rPr>
          <w:b/>
        </w:rPr>
      </w:pPr>
    </w:p>
    <w:p w14:paraId="5250FEE7" w14:textId="77777777" w:rsidR="001C3218" w:rsidRDefault="00C57810">
      <w:pPr>
        <w:spacing w:line="248" w:lineRule="auto"/>
        <w:ind w:left="2067" w:right="0"/>
        <w:jc w:val="left"/>
        <w:rPr>
          <w:b/>
        </w:rPr>
      </w:pPr>
      <w:r>
        <w:rPr>
          <w:noProof/>
          <w:sz w:val="24"/>
        </w:rPr>
        <mc:AlternateContent>
          <mc:Choice Requires="wps">
            <w:drawing>
              <wp:anchor distT="0" distB="0" distL="114300" distR="114300" simplePos="0" relativeHeight="251661312" behindDoc="0" locked="0" layoutInCell="1" allowOverlap="1" wp14:anchorId="33B20E57" wp14:editId="50DCE80F">
                <wp:simplePos x="0" y="0"/>
                <wp:positionH relativeFrom="margin">
                  <wp:posOffset>-1064</wp:posOffset>
                </wp:positionH>
                <wp:positionV relativeFrom="paragraph">
                  <wp:posOffset>13483</wp:posOffset>
                </wp:positionV>
                <wp:extent cx="6210795" cy="45719"/>
                <wp:effectExtent l="0" t="0" r="19050" b="311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79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788E6" id="_x0000_t32" coordsize="21600,21600" o:spt="32" o:oned="t" path="m,l21600,21600e" filled="f">
                <v:path arrowok="t" fillok="f" o:connecttype="none"/>
                <o:lock v:ext="edit" shapetype="t"/>
              </v:shapetype>
              <v:shape id="AutoShape 2" o:spid="_x0000_s1026" type="#_x0000_t32" style="position:absolute;margin-left:-.1pt;margin-top:1.05pt;width:489.0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eeKAIAAEo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" strokeweight="1.5pt">
                <w10:wrap anchorx="margin"/>
              </v:shape>
            </w:pict>
          </mc:Fallback>
        </mc:AlternateContent>
      </w:r>
    </w:p>
    <w:p w14:paraId="084FD5E3" w14:textId="77777777" w:rsidR="00AB7493" w:rsidRPr="00AB7493" w:rsidRDefault="00444636" w:rsidP="00AB7493">
      <w:pPr>
        <w:spacing w:after="0" w:line="240" w:lineRule="auto"/>
        <w:ind w:left="993" w:right="-36" w:hanging="851"/>
        <w:rPr>
          <w:rFonts w:ascii="Times New Roman" w:eastAsia="Calibri" w:hAnsi="Times New Roman" w:cs="Times New Roman"/>
          <w:b/>
          <w:sz w:val="24"/>
          <w:szCs w:val="24"/>
        </w:rPr>
      </w:pPr>
      <w:r>
        <w:rPr>
          <w:rFonts w:ascii="Times New Roman" w:eastAsia="Calibri" w:hAnsi="Times New Roman" w:cs="Times New Roman"/>
          <w:b/>
          <w:sz w:val="24"/>
          <w:szCs w:val="24"/>
        </w:rPr>
        <w:t>Advt. No.: IIITBH/</w:t>
      </w:r>
      <w:proofErr w:type="spellStart"/>
      <w:r>
        <w:rPr>
          <w:rFonts w:ascii="Times New Roman" w:eastAsia="Calibri" w:hAnsi="Times New Roman" w:cs="Times New Roman"/>
          <w:b/>
          <w:sz w:val="24"/>
          <w:szCs w:val="24"/>
        </w:rPr>
        <w:t>Advt</w:t>
      </w:r>
      <w:proofErr w:type="spellEnd"/>
      <w:r>
        <w:rPr>
          <w:rFonts w:ascii="Times New Roman" w:eastAsia="Calibri" w:hAnsi="Times New Roman" w:cs="Times New Roman"/>
          <w:b/>
          <w:sz w:val="24"/>
          <w:szCs w:val="24"/>
        </w:rPr>
        <w:t>/2021</w:t>
      </w:r>
      <w:r w:rsidR="00AB7493" w:rsidRPr="00AB7493">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3/M </w:t>
      </w:r>
      <w:r w:rsidR="009C1701">
        <w:rPr>
          <w:rFonts w:ascii="Times New Roman" w:eastAsia="Calibri" w:hAnsi="Times New Roman" w:cs="Times New Roman"/>
          <w:b/>
          <w:sz w:val="24"/>
          <w:szCs w:val="24"/>
        </w:rPr>
        <w:t>Tech</w:t>
      </w:r>
      <w:r w:rsidR="00AB7493" w:rsidRPr="00AB7493">
        <w:rPr>
          <w:rFonts w:ascii="Times New Roman" w:eastAsia="Calibri" w:hAnsi="Times New Roman" w:cs="Times New Roman"/>
          <w:b/>
          <w:sz w:val="24"/>
          <w:szCs w:val="24"/>
        </w:rPr>
        <w:tab/>
      </w:r>
      <w:r w:rsidR="00AB7493" w:rsidRPr="00AB7493">
        <w:rPr>
          <w:rFonts w:ascii="Times New Roman" w:eastAsia="Calibri" w:hAnsi="Times New Roman" w:cs="Times New Roman"/>
          <w:b/>
          <w:sz w:val="24"/>
          <w:szCs w:val="24"/>
        </w:rPr>
        <w:tab/>
      </w:r>
      <w:r w:rsidR="00AB7493" w:rsidRPr="00AB7493">
        <w:rPr>
          <w:rFonts w:ascii="Times New Roman" w:eastAsia="Calibri" w:hAnsi="Times New Roman" w:cs="Times New Roman"/>
          <w:b/>
          <w:sz w:val="24"/>
          <w:szCs w:val="24"/>
        </w:rPr>
        <w:tab/>
      </w:r>
      <w:r w:rsidR="00AB7493" w:rsidRPr="00AB7493">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 xml:space="preserve"> </w:t>
      </w:r>
      <w:r w:rsidR="00AB7493" w:rsidRPr="00AB7493">
        <w:rPr>
          <w:rFonts w:ascii="Times New Roman" w:eastAsia="Calibri" w:hAnsi="Times New Roman" w:cs="Times New Roman"/>
          <w:b/>
          <w:sz w:val="24"/>
          <w:szCs w:val="24"/>
        </w:rPr>
        <w:t xml:space="preserve">        </w:t>
      </w:r>
      <w:r w:rsidR="00AB749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Date: 02</w:t>
      </w:r>
      <w:r w:rsidR="00AB7493" w:rsidRPr="00AB7493">
        <w:rPr>
          <w:rFonts w:ascii="Times New Roman" w:eastAsia="Calibri" w:hAnsi="Times New Roman" w:cs="Times New Roman"/>
          <w:b/>
          <w:sz w:val="24"/>
          <w:szCs w:val="24"/>
        </w:rPr>
        <w:t>/0</w:t>
      </w:r>
      <w:r>
        <w:rPr>
          <w:rFonts w:ascii="Times New Roman" w:eastAsia="Calibri" w:hAnsi="Times New Roman" w:cs="Times New Roman"/>
          <w:b/>
          <w:sz w:val="24"/>
          <w:szCs w:val="24"/>
        </w:rPr>
        <w:t>6</w:t>
      </w:r>
      <w:r w:rsidR="00AB7493" w:rsidRPr="00AB7493">
        <w:rPr>
          <w:rFonts w:ascii="Times New Roman" w:eastAsia="Calibri" w:hAnsi="Times New Roman" w:cs="Times New Roman"/>
          <w:b/>
          <w:sz w:val="24"/>
          <w:szCs w:val="24"/>
        </w:rPr>
        <w:t>/2021</w:t>
      </w:r>
    </w:p>
    <w:p w14:paraId="79CD2381" w14:textId="77777777" w:rsidR="00AB7493" w:rsidRPr="007F2B53" w:rsidRDefault="00AB7493">
      <w:pPr>
        <w:spacing w:line="248" w:lineRule="auto"/>
        <w:ind w:left="2067" w:right="0"/>
        <w:jc w:val="left"/>
        <w:rPr>
          <w:rFonts w:ascii="Times New Roman" w:hAnsi="Times New Roman" w:cs="Times New Roman"/>
          <w:b/>
          <w:sz w:val="12"/>
          <w:szCs w:val="12"/>
        </w:rPr>
      </w:pPr>
    </w:p>
    <w:p w14:paraId="4DD7F4FD" w14:textId="77777777" w:rsidR="00A953DD" w:rsidRPr="007F2B53" w:rsidRDefault="00F85B2D">
      <w:pPr>
        <w:spacing w:line="248" w:lineRule="auto"/>
        <w:ind w:left="2067" w:right="0"/>
        <w:jc w:val="left"/>
        <w:rPr>
          <w:rFonts w:ascii="Times New Roman" w:hAnsi="Times New Roman" w:cs="Times New Roman"/>
          <w:sz w:val="24"/>
          <w:szCs w:val="24"/>
        </w:rPr>
      </w:pPr>
      <w:r>
        <w:rPr>
          <w:rFonts w:ascii="Times New Roman" w:hAnsi="Times New Roman" w:cs="Times New Roman"/>
          <w:b/>
          <w:sz w:val="24"/>
          <w:szCs w:val="24"/>
        </w:rPr>
        <w:t xml:space="preserve">Admission to </w:t>
      </w:r>
      <w:proofErr w:type="spellStart"/>
      <w:proofErr w:type="gramStart"/>
      <w:r>
        <w:rPr>
          <w:rFonts w:ascii="Times New Roman" w:hAnsi="Times New Roman" w:cs="Times New Roman"/>
          <w:b/>
          <w:sz w:val="24"/>
          <w:szCs w:val="24"/>
        </w:rPr>
        <w:t>M.Tech</w:t>
      </w:r>
      <w:proofErr w:type="spellEnd"/>
      <w:proofErr w:type="gramEnd"/>
      <w:r w:rsidR="00D6494B" w:rsidRPr="007F2B53">
        <w:rPr>
          <w:rFonts w:ascii="Times New Roman" w:hAnsi="Times New Roman" w:cs="Times New Roman"/>
          <w:b/>
          <w:sz w:val="24"/>
          <w:szCs w:val="24"/>
        </w:rPr>
        <w:t xml:space="preserve"> Programme for A</w:t>
      </w:r>
      <w:r>
        <w:rPr>
          <w:rFonts w:ascii="Times New Roman" w:hAnsi="Times New Roman" w:cs="Times New Roman"/>
          <w:b/>
          <w:sz w:val="24"/>
          <w:szCs w:val="24"/>
        </w:rPr>
        <w:t>cademic Session</w:t>
      </w:r>
      <w:r w:rsidR="00D6494B" w:rsidRPr="007F2B53">
        <w:rPr>
          <w:rFonts w:ascii="Times New Roman" w:hAnsi="Times New Roman" w:cs="Times New Roman"/>
          <w:b/>
          <w:sz w:val="24"/>
          <w:szCs w:val="24"/>
        </w:rPr>
        <w:t xml:space="preserve"> 2021-2022</w:t>
      </w:r>
      <w:r w:rsidR="00D6494B" w:rsidRPr="007F2B53">
        <w:rPr>
          <w:rFonts w:ascii="Times New Roman" w:eastAsia="Times New Roman" w:hAnsi="Times New Roman" w:cs="Times New Roman"/>
          <w:b/>
          <w:sz w:val="24"/>
          <w:szCs w:val="24"/>
        </w:rPr>
        <w:t xml:space="preserve"> </w:t>
      </w:r>
      <w:r w:rsidR="00D6494B" w:rsidRPr="007F2B53">
        <w:rPr>
          <w:rFonts w:ascii="Times New Roman" w:hAnsi="Times New Roman" w:cs="Times New Roman"/>
          <w:sz w:val="24"/>
          <w:szCs w:val="24"/>
        </w:rPr>
        <w:t xml:space="preserve"> </w:t>
      </w:r>
    </w:p>
    <w:p w14:paraId="70DE61C1" w14:textId="77777777" w:rsidR="00A953DD" w:rsidRPr="007F2B53" w:rsidRDefault="00D6494B">
      <w:pPr>
        <w:spacing w:after="0" w:line="259" w:lineRule="auto"/>
        <w:ind w:left="374" w:right="0" w:firstLine="0"/>
        <w:jc w:val="left"/>
        <w:rPr>
          <w:rFonts w:ascii="Times New Roman" w:hAnsi="Times New Roman" w:cs="Times New Roman"/>
          <w:sz w:val="6"/>
          <w:szCs w:val="6"/>
        </w:rPr>
      </w:pPr>
      <w:r w:rsidRPr="00386721">
        <w:rPr>
          <w:rFonts w:ascii="Times New Roman" w:eastAsia="Times New Roman" w:hAnsi="Times New Roman" w:cs="Times New Roman"/>
          <w:b/>
          <w:sz w:val="22"/>
        </w:rPr>
        <w:t xml:space="preserve"> </w:t>
      </w:r>
      <w:r w:rsidRPr="00386721">
        <w:rPr>
          <w:rFonts w:ascii="Times New Roman" w:hAnsi="Times New Roman" w:cs="Times New Roman"/>
          <w:sz w:val="22"/>
        </w:rPr>
        <w:t xml:space="preserve"> </w:t>
      </w:r>
    </w:p>
    <w:p w14:paraId="1E590CC5" w14:textId="77777777" w:rsidR="00A953DD" w:rsidRPr="00386721" w:rsidRDefault="00D6494B">
      <w:pPr>
        <w:pStyle w:val="Heading1"/>
        <w:rPr>
          <w:rFonts w:ascii="Times New Roman" w:hAnsi="Times New Roman" w:cs="Times New Roman"/>
        </w:rPr>
      </w:pPr>
      <w:r w:rsidRPr="00386721">
        <w:rPr>
          <w:rFonts w:ascii="Times New Roman" w:hAnsi="Times New Roman" w:cs="Times New Roman"/>
        </w:rPr>
        <w:t>INFORMATION BROCHURE</w:t>
      </w:r>
      <w:r w:rsidRPr="00386721">
        <w:rPr>
          <w:rFonts w:ascii="Times New Roman" w:hAnsi="Times New Roman" w:cs="Times New Roman"/>
          <w:b w:val="0"/>
        </w:rPr>
        <w:t xml:space="preserve"> </w:t>
      </w:r>
    </w:p>
    <w:p w14:paraId="594BAB85" w14:textId="77777777" w:rsidR="00A953DD" w:rsidRPr="007F2B53" w:rsidRDefault="00D6494B">
      <w:pPr>
        <w:spacing w:after="0" w:line="259" w:lineRule="auto"/>
        <w:ind w:left="374" w:right="0" w:firstLine="0"/>
        <w:jc w:val="left"/>
        <w:rPr>
          <w:rFonts w:ascii="Times New Roman" w:hAnsi="Times New Roman" w:cs="Times New Roman"/>
          <w:sz w:val="10"/>
          <w:szCs w:val="10"/>
        </w:rPr>
      </w:pPr>
      <w:r w:rsidRPr="00386721">
        <w:rPr>
          <w:rFonts w:ascii="Times New Roman" w:eastAsia="Times New Roman" w:hAnsi="Times New Roman" w:cs="Times New Roman"/>
          <w:sz w:val="22"/>
        </w:rPr>
        <w:t xml:space="preserve"> </w:t>
      </w:r>
      <w:r w:rsidRPr="00386721">
        <w:rPr>
          <w:rFonts w:ascii="Times New Roman" w:hAnsi="Times New Roman" w:cs="Times New Roman"/>
          <w:sz w:val="22"/>
        </w:rPr>
        <w:t xml:space="preserve"> </w:t>
      </w:r>
    </w:p>
    <w:p w14:paraId="46FFF1DF" w14:textId="77777777" w:rsidR="00A953DD" w:rsidRPr="00386721" w:rsidRDefault="00D6494B">
      <w:pPr>
        <w:numPr>
          <w:ilvl w:val="0"/>
          <w:numId w:val="1"/>
        </w:numPr>
        <w:spacing w:line="248" w:lineRule="auto"/>
        <w:ind w:right="0" w:hanging="226"/>
        <w:jc w:val="left"/>
        <w:rPr>
          <w:rFonts w:ascii="Times New Roman" w:hAnsi="Times New Roman" w:cs="Times New Roman"/>
          <w:sz w:val="22"/>
        </w:rPr>
      </w:pPr>
      <w:r w:rsidRPr="00386721">
        <w:rPr>
          <w:rFonts w:ascii="Times New Roman" w:hAnsi="Times New Roman" w:cs="Times New Roman"/>
          <w:b/>
          <w:sz w:val="22"/>
        </w:rPr>
        <w:t>ABOUT THE INSTITUTE</w:t>
      </w:r>
      <w:r w:rsidRPr="00386721">
        <w:rPr>
          <w:rFonts w:ascii="Times New Roman" w:eastAsia="Times New Roman" w:hAnsi="Times New Roman" w:cs="Times New Roman"/>
          <w:sz w:val="22"/>
        </w:rPr>
        <w:t xml:space="preserve"> </w:t>
      </w:r>
      <w:r w:rsidRPr="00386721">
        <w:rPr>
          <w:rFonts w:ascii="Times New Roman" w:hAnsi="Times New Roman" w:cs="Times New Roman"/>
          <w:sz w:val="22"/>
        </w:rPr>
        <w:t xml:space="preserve"> </w:t>
      </w:r>
    </w:p>
    <w:p w14:paraId="63EEC8B5" w14:textId="77777777" w:rsidR="00A953DD" w:rsidRPr="00386721" w:rsidRDefault="00C57810" w:rsidP="008319D9">
      <w:pPr>
        <w:spacing w:after="120" w:line="259" w:lineRule="auto"/>
        <w:ind w:left="567" w:right="0" w:firstLine="0"/>
        <w:rPr>
          <w:rFonts w:ascii="Times New Roman" w:hAnsi="Times New Roman" w:cs="Times New Roman"/>
          <w:sz w:val="22"/>
        </w:rPr>
      </w:pPr>
      <w:r w:rsidRPr="00386721">
        <w:rPr>
          <w:rFonts w:ascii="Times New Roman" w:hAnsi="Times New Roman" w:cs="Times New Roman"/>
          <w:sz w:val="22"/>
        </w:rPr>
        <w:t xml:space="preserve">Indian Institute of Information Technology, Bhagalpur (IIIT Bhagalpur) is one of the IIITs set up by MHRD, Govt of India in Public Private Partnership (PPP) mode and it is an institute of national importance. It started functioning from the academic year 2017 in the city Bhagalpur. Bhagalpur is a city of historical importance on the southern banks of the river Ganges in the state of Bihar. The region has witnessed great educational history by having ancient universities such as </w:t>
      </w:r>
      <w:proofErr w:type="spellStart"/>
      <w:r w:rsidRPr="00386721">
        <w:rPr>
          <w:rFonts w:ascii="Times New Roman" w:hAnsi="Times New Roman" w:cs="Times New Roman"/>
          <w:sz w:val="22"/>
        </w:rPr>
        <w:t>Vikramshila</w:t>
      </w:r>
      <w:proofErr w:type="spellEnd"/>
      <w:r w:rsidRPr="00386721">
        <w:rPr>
          <w:rFonts w:ascii="Times New Roman" w:hAnsi="Times New Roman" w:cs="Times New Roman"/>
          <w:sz w:val="22"/>
        </w:rPr>
        <w:t xml:space="preserve"> University and Nalanda University. Indian Institute of Information Technology Bhagalpur is a joint venture of Govt. of India (50%), Govt. of Bihar (35%) and BELTRON (15%). The institute is fully residential and has separate hostels for boys and girls with proper security arrangements and other facilities. The institute started functioning from the year 2017 with </w:t>
      </w:r>
      <w:proofErr w:type="spellStart"/>
      <w:proofErr w:type="gramStart"/>
      <w:r w:rsidRPr="00386721">
        <w:rPr>
          <w:rFonts w:ascii="Times New Roman" w:hAnsi="Times New Roman" w:cs="Times New Roman"/>
          <w:sz w:val="22"/>
        </w:rPr>
        <w:t>B.Tech</w:t>
      </w:r>
      <w:proofErr w:type="spellEnd"/>
      <w:proofErr w:type="gramEnd"/>
      <w:r w:rsidRPr="00386721">
        <w:rPr>
          <w:rFonts w:ascii="Times New Roman" w:hAnsi="Times New Roman" w:cs="Times New Roman"/>
          <w:sz w:val="22"/>
        </w:rPr>
        <w:t xml:space="preserve"> courses in two branches, namely Computer Science &amp; Engineering and Electronics &amp; Communication Engineering. Later considering the need of skilled manpower in the industry in the field of automation a new branch called Mechatronics Engineering was introduced in the year</w:t>
      </w:r>
      <w:r w:rsidR="00602F7E" w:rsidRPr="00386721">
        <w:rPr>
          <w:rFonts w:ascii="Times New Roman" w:hAnsi="Times New Roman" w:cs="Times New Roman"/>
          <w:sz w:val="22"/>
        </w:rPr>
        <w:t xml:space="preserve"> </w:t>
      </w:r>
      <w:r w:rsidRPr="00386721">
        <w:rPr>
          <w:rFonts w:ascii="Times New Roman" w:hAnsi="Times New Roman" w:cs="Times New Roman"/>
          <w:sz w:val="22"/>
        </w:rPr>
        <w:t xml:space="preserve">2018. To excel in the field of research in the respective areas the institute will start </w:t>
      </w:r>
      <w:proofErr w:type="spellStart"/>
      <w:proofErr w:type="gramStart"/>
      <w:r w:rsidRPr="00386721">
        <w:rPr>
          <w:rFonts w:ascii="Times New Roman" w:hAnsi="Times New Roman" w:cs="Times New Roman"/>
          <w:sz w:val="22"/>
        </w:rPr>
        <w:t>M.Tech</w:t>
      </w:r>
      <w:proofErr w:type="spellEnd"/>
      <w:proofErr w:type="gramEnd"/>
      <w:r w:rsidRPr="00386721">
        <w:rPr>
          <w:rFonts w:ascii="Times New Roman" w:hAnsi="Times New Roman" w:cs="Times New Roman"/>
          <w:sz w:val="22"/>
        </w:rPr>
        <w:t xml:space="preserve"> and PhD program in the </w:t>
      </w:r>
      <w:r w:rsidR="00602F7E" w:rsidRPr="00386721">
        <w:rPr>
          <w:rFonts w:ascii="Times New Roman" w:hAnsi="Times New Roman" w:cs="Times New Roman"/>
          <w:sz w:val="22"/>
        </w:rPr>
        <w:t>respective areas from this</w:t>
      </w:r>
      <w:r w:rsidRPr="00386721">
        <w:rPr>
          <w:rFonts w:ascii="Times New Roman" w:hAnsi="Times New Roman" w:cs="Times New Roman"/>
          <w:sz w:val="22"/>
        </w:rPr>
        <w:t xml:space="preserve"> academic</w:t>
      </w:r>
      <w:r w:rsidR="00602F7E" w:rsidRPr="00386721">
        <w:rPr>
          <w:rFonts w:ascii="Times New Roman" w:hAnsi="Times New Roman" w:cs="Times New Roman"/>
          <w:sz w:val="22"/>
        </w:rPr>
        <w:t xml:space="preserve"> </w:t>
      </w:r>
      <w:r w:rsidRPr="00386721">
        <w:rPr>
          <w:rFonts w:ascii="Times New Roman" w:hAnsi="Times New Roman" w:cs="Times New Roman"/>
          <w:sz w:val="22"/>
        </w:rPr>
        <w:t>session.</w:t>
      </w:r>
      <w:r w:rsidR="00602F7E" w:rsidRPr="00386721">
        <w:rPr>
          <w:rFonts w:ascii="Times New Roman" w:hAnsi="Times New Roman" w:cs="Times New Roman"/>
          <w:sz w:val="22"/>
        </w:rPr>
        <w:t xml:space="preserve"> </w:t>
      </w:r>
      <w:r w:rsidR="008319D9" w:rsidRPr="008319D9">
        <w:rPr>
          <w:rFonts w:ascii="Times New Roman" w:hAnsi="Times New Roman" w:cs="Times New Roman"/>
          <w:sz w:val="22"/>
        </w:rPr>
        <w:t>The institute has well equipped State of Art Laboratories to provide real time</w:t>
      </w:r>
      <w:r w:rsidR="008319D9">
        <w:rPr>
          <w:rFonts w:ascii="Times New Roman" w:hAnsi="Times New Roman" w:cs="Times New Roman"/>
          <w:sz w:val="22"/>
        </w:rPr>
        <w:t xml:space="preserve"> </w:t>
      </w:r>
      <w:r w:rsidR="008319D9" w:rsidRPr="008319D9">
        <w:rPr>
          <w:rFonts w:ascii="Times New Roman" w:hAnsi="Times New Roman" w:cs="Times New Roman"/>
          <w:sz w:val="22"/>
        </w:rPr>
        <w:t>experiment-based hands on experience to students.</w:t>
      </w:r>
      <w:r w:rsidR="008319D9">
        <w:rPr>
          <w:rFonts w:ascii="Times New Roman" w:hAnsi="Times New Roman" w:cs="Times New Roman"/>
          <w:sz w:val="22"/>
        </w:rPr>
        <w:t xml:space="preserve"> </w:t>
      </w:r>
      <w:r w:rsidR="00602F7E" w:rsidRPr="00386721">
        <w:rPr>
          <w:rFonts w:ascii="Times New Roman" w:hAnsi="Times New Roman" w:cs="Times New Roman"/>
          <w:sz w:val="22"/>
        </w:rPr>
        <w:t>IIIT Bhagalpur</w:t>
      </w:r>
      <w:r w:rsidR="00D6494B" w:rsidRPr="00386721">
        <w:rPr>
          <w:rFonts w:ascii="Times New Roman" w:hAnsi="Times New Roman" w:cs="Times New Roman"/>
          <w:sz w:val="22"/>
        </w:rPr>
        <w:t xml:space="preserve"> has </w:t>
      </w:r>
      <w:r w:rsidR="008319D9">
        <w:rPr>
          <w:rFonts w:ascii="Times New Roman" w:hAnsi="Times New Roman" w:cs="Times New Roman"/>
          <w:sz w:val="22"/>
        </w:rPr>
        <w:t xml:space="preserve">also </w:t>
      </w:r>
      <w:r w:rsidR="00D6494B" w:rsidRPr="00386721">
        <w:rPr>
          <w:rFonts w:ascii="Times New Roman" w:hAnsi="Times New Roman" w:cs="Times New Roman"/>
          <w:sz w:val="22"/>
        </w:rPr>
        <w:t>well qualified and experienced faculty</w:t>
      </w:r>
      <w:r w:rsidR="008319D9">
        <w:rPr>
          <w:rFonts w:ascii="Times New Roman" w:hAnsi="Times New Roman" w:cs="Times New Roman"/>
          <w:sz w:val="22"/>
        </w:rPr>
        <w:t xml:space="preserve"> from IITs/NITs etc.,</w:t>
      </w:r>
      <w:r w:rsidR="00D6494B" w:rsidRPr="00386721">
        <w:rPr>
          <w:rFonts w:ascii="Times New Roman" w:hAnsi="Times New Roman" w:cs="Times New Roman"/>
          <w:sz w:val="22"/>
        </w:rPr>
        <w:t xml:space="preserve"> and dedicated supporting staff.</w:t>
      </w:r>
      <w:r w:rsidR="00D6494B" w:rsidRPr="00386721">
        <w:rPr>
          <w:rFonts w:ascii="Times New Roman" w:eastAsia="Times New Roman" w:hAnsi="Times New Roman" w:cs="Times New Roman"/>
          <w:sz w:val="22"/>
        </w:rPr>
        <w:t xml:space="preserve"> </w:t>
      </w:r>
      <w:r w:rsidR="00D6494B" w:rsidRPr="00386721">
        <w:rPr>
          <w:rFonts w:ascii="Times New Roman" w:hAnsi="Times New Roman" w:cs="Times New Roman"/>
          <w:sz w:val="22"/>
        </w:rPr>
        <w:t xml:space="preserve"> </w:t>
      </w:r>
      <w:r w:rsidR="00D6494B" w:rsidRPr="00386721">
        <w:rPr>
          <w:rFonts w:ascii="Times New Roman" w:eastAsia="Times New Roman" w:hAnsi="Times New Roman" w:cs="Times New Roman"/>
          <w:sz w:val="22"/>
        </w:rPr>
        <w:t xml:space="preserve"> </w:t>
      </w:r>
      <w:r w:rsidR="00D6494B" w:rsidRPr="00386721">
        <w:rPr>
          <w:rFonts w:ascii="Times New Roman" w:hAnsi="Times New Roman" w:cs="Times New Roman"/>
          <w:sz w:val="22"/>
        </w:rPr>
        <w:t xml:space="preserve"> </w:t>
      </w:r>
    </w:p>
    <w:p w14:paraId="5A96B9A5" w14:textId="77777777" w:rsidR="00A953DD" w:rsidRDefault="00D6494B">
      <w:pPr>
        <w:numPr>
          <w:ilvl w:val="0"/>
          <w:numId w:val="1"/>
        </w:numPr>
        <w:spacing w:after="69" w:line="259" w:lineRule="auto"/>
        <w:ind w:right="0" w:hanging="226"/>
        <w:jc w:val="left"/>
        <w:rPr>
          <w:rFonts w:ascii="Times New Roman" w:hAnsi="Times New Roman" w:cs="Times New Roman"/>
          <w:sz w:val="22"/>
        </w:rPr>
      </w:pPr>
      <w:r w:rsidRPr="00386721">
        <w:rPr>
          <w:rFonts w:ascii="Times New Roman" w:hAnsi="Times New Roman" w:cs="Times New Roman"/>
          <w:b/>
          <w:sz w:val="22"/>
        </w:rPr>
        <w:t xml:space="preserve">Admission to </w:t>
      </w:r>
      <w:proofErr w:type="spellStart"/>
      <w:proofErr w:type="gramStart"/>
      <w:r w:rsidR="009C1701">
        <w:rPr>
          <w:rFonts w:ascii="Times New Roman" w:hAnsi="Times New Roman" w:cs="Times New Roman"/>
          <w:b/>
          <w:sz w:val="22"/>
        </w:rPr>
        <w:t>M.Tech</w:t>
      </w:r>
      <w:proofErr w:type="spellEnd"/>
      <w:proofErr w:type="gramEnd"/>
      <w:r w:rsidRPr="00386721">
        <w:rPr>
          <w:rFonts w:ascii="Times New Roman" w:hAnsi="Times New Roman" w:cs="Times New Roman"/>
          <w:b/>
          <w:sz w:val="22"/>
        </w:rPr>
        <w:t xml:space="preserve"> Programme for </w:t>
      </w:r>
      <w:r w:rsidR="009C1701">
        <w:rPr>
          <w:rFonts w:ascii="Times New Roman" w:hAnsi="Times New Roman" w:cs="Times New Roman"/>
          <w:b/>
          <w:sz w:val="22"/>
        </w:rPr>
        <w:t>Academic Year</w:t>
      </w:r>
      <w:r w:rsidRPr="00386721">
        <w:rPr>
          <w:rFonts w:ascii="Times New Roman" w:hAnsi="Times New Roman" w:cs="Times New Roman"/>
          <w:b/>
          <w:sz w:val="22"/>
        </w:rPr>
        <w:t xml:space="preserve"> 2021-2022. </w:t>
      </w:r>
      <w:r w:rsidRPr="00386721">
        <w:rPr>
          <w:rFonts w:ascii="Times New Roman" w:hAnsi="Times New Roman" w:cs="Times New Roman"/>
          <w:sz w:val="22"/>
        </w:rPr>
        <w:t xml:space="preserve"> </w:t>
      </w:r>
    </w:p>
    <w:p w14:paraId="635CCC60" w14:textId="77777777" w:rsidR="007870EB" w:rsidRPr="00386721" w:rsidRDefault="007870EB" w:rsidP="007870EB">
      <w:pPr>
        <w:spacing w:after="69" w:line="259" w:lineRule="auto"/>
        <w:ind w:left="585" w:right="0" w:firstLine="0"/>
        <w:rPr>
          <w:rFonts w:ascii="Times New Roman" w:hAnsi="Times New Roman" w:cs="Times New Roman"/>
          <w:sz w:val="22"/>
        </w:rPr>
      </w:pPr>
      <w:r w:rsidRPr="007870EB">
        <w:rPr>
          <w:rFonts w:ascii="Times New Roman" w:hAnsi="Times New Roman" w:cs="Times New Roman"/>
          <w:sz w:val="22"/>
        </w:rPr>
        <w:t>Applications are invited for admis</w:t>
      </w:r>
      <w:r w:rsidR="00086918">
        <w:rPr>
          <w:rFonts w:ascii="Times New Roman" w:hAnsi="Times New Roman" w:cs="Times New Roman"/>
          <w:sz w:val="22"/>
        </w:rPr>
        <w:t>sion to the Master of Technology</w:t>
      </w:r>
      <w:r w:rsidRPr="007870EB">
        <w:rPr>
          <w:rFonts w:ascii="Times New Roman" w:hAnsi="Times New Roman" w:cs="Times New Roman"/>
          <w:sz w:val="22"/>
        </w:rPr>
        <w:t xml:space="preserve"> (</w:t>
      </w:r>
      <w:proofErr w:type="spellStart"/>
      <w:proofErr w:type="gramStart"/>
      <w:r w:rsidR="00086918">
        <w:rPr>
          <w:rFonts w:ascii="Times New Roman" w:hAnsi="Times New Roman" w:cs="Times New Roman"/>
          <w:sz w:val="22"/>
        </w:rPr>
        <w:t>M.Tech</w:t>
      </w:r>
      <w:proofErr w:type="spellEnd"/>
      <w:proofErr w:type="gramEnd"/>
      <w:r w:rsidRPr="007870EB">
        <w:rPr>
          <w:rFonts w:ascii="Times New Roman" w:hAnsi="Times New Roman" w:cs="Times New Roman"/>
          <w:sz w:val="22"/>
        </w:rPr>
        <w:t>) programme beginning in</w:t>
      </w:r>
      <w:r>
        <w:rPr>
          <w:rFonts w:ascii="Times New Roman" w:hAnsi="Times New Roman" w:cs="Times New Roman"/>
          <w:sz w:val="22"/>
        </w:rPr>
        <w:t xml:space="preserve"> </w:t>
      </w:r>
      <w:r w:rsidR="00E53686">
        <w:rPr>
          <w:rFonts w:ascii="Times New Roman" w:hAnsi="Times New Roman" w:cs="Times New Roman"/>
          <w:sz w:val="22"/>
        </w:rPr>
        <w:t>August</w:t>
      </w:r>
      <w:r w:rsidRPr="007870EB">
        <w:rPr>
          <w:rFonts w:ascii="Times New Roman" w:hAnsi="Times New Roman" w:cs="Times New Roman"/>
          <w:sz w:val="22"/>
        </w:rPr>
        <w:t xml:space="preserve"> 2021.</w:t>
      </w:r>
      <w:r>
        <w:rPr>
          <w:rFonts w:ascii="Times New Roman" w:hAnsi="Times New Roman" w:cs="Times New Roman"/>
          <w:sz w:val="22"/>
        </w:rPr>
        <w:t xml:space="preserve"> </w:t>
      </w:r>
      <w:r w:rsidRPr="007870EB">
        <w:rPr>
          <w:rFonts w:ascii="Times New Roman" w:hAnsi="Times New Roman" w:cs="Times New Roman"/>
          <w:sz w:val="22"/>
        </w:rPr>
        <w:t>The disciplines</w:t>
      </w:r>
      <w:r>
        <w:rPr>
          <w:rFonts w:ascii="Times New Roman" w:hAnsi="Times New Roman" w:cs="Times New Roman"/>
          <w:sz w:val="22"/>
        </w:rPr>
        <w:t xml:space="preserve"> and research areas</w:t>
      </w:r>
      <w:r w:rsidRPr="007870EB">
        <w:rPr>
          <w:rFonts w:ascii="Times New Roman" w:hAnsi="Times New Roman" w:cs="Times New Roman"/>
          <w:sz w:val="22"/>
        </w:rPr>
        <w:t xml:space="preserve"> in which these programmes will be offered</w:t>
      </w:r>
      <w:r>
        <w:rPr>
          <w:rFonts w:ascii="Times New Roman" w:hAnsi="Times New Roman" w:cs="Times New Roman"/>
          <w:sz w:val="22"/>
        </w:rPr>
        <w:t xml:space="preserve"> are given</w:t>
      </w:r>
      <w:r w:rsidR="003D7FEB">
        <w:rPr>
          <w:rFonts w:ascii="Times New Roman" w:hAnsi="Times New Roman" w:cs="Times New Roman"/>
          <w:sz w:val="22"/>
        </w:rPr>
        <w:t xml:space="preserve"> below.</w:t>
      </w:r>
      <w:r>
        <w:rPr>
          <w:rFonts w:ascii="Times New Roman" w:hAnsi="Times New Roman" w:cs="Times New Roman"/>
          <w:sz w:val="22"/>
        </w:rPr>
        <w:t xml:space="preserve"> </w:t>
      </w:r>
    </w:p>
    <w:p w14:paraId="7A196C1E" w14:textId="77777777" w:rsidR="00A953DD" w:rsidRDefault="007F42E7" w:rsidP="007F42E7">
      <w:pPr>
        <w:numPr>
          <w:ilvl w:val="1"/>
          <w:numId w:val="1"/>
        </w:numPr>
        <w:tabs>
          <w:tab w:val="left" w:pos="709"/>
          <w:tab w:val="left" w:pos="851"/>
          <w:tab w:val="left" w:pos="1134"/>
          <w:tab w:val="left" w:pos="1276"/>
        </w:tabs>
        <w:spacing w:after="0" w:line="259" w:lineRule="auto"/>
        <w:ind w:left="426" w:right="0" w:firstLine="0"/>
        <w:jc w:val="left"/>
        <w:rPr>
          <w:rFonts w:ascii="Times New Roman" w:hAnsi="Times New Roman" w:cs="Times New Roman"/>
          <w:sz w:val="22"/>
        </w:rPr>
      </w:pPr>
      <w:r>
        <w:rPr>
          <w:rFonts w:ascii="Times New Roman" w:hAnsi="Times New Roman" w:cs="Times New Roman"/>
          <w:b/>
          <w:sz w:val="22"/>
        </w:rPr>
        <w:t xml:space="preserve"> </w:t>
      </w:r>
      <w:r w:rsidR="00D6494B" w:rsidRPr="00386721">
        <w:rPr>
          <w:rFonts w:ascii="Times New Roman" w:hAnsi="Times New Roman" w:cs="Times New Roman"/>
          <w:b/>
          <w:sz w:val="22"/>
        </w:rPr>
        <w:t>Name of th</w:t>
      </w:r>
      <w:r w:rsidR="008A0BBE">
        <w:rPr>
          <w:rFonts w:ascii="Times New Roman" w:hAnsi="Times New Roman" w:cs="Times New Roman"/>
          <w:b/>
          <w:sz w:val="22"/>
        </w:rPr>
        <w:t xml:space="preserve">e Departments offering the </w:t>
      </w:r>
      <w:proofErr w:type="spellStart"/>
      <w:proofErr w:type="gramStart"/>
      <w:r w:rsidR="008A0BBE">
        <w:rPr>
          <w:rFonts w:ascii="Times New Roman" w:hAnsi="Times New Roman" w:cs="Times New Roman"/>
          <w:b/>
          <w:sz w:val="22"/>
        </w:rPr>
        <w:t>M.Tech</w:t>
      </w:r>
      <w:proofErr w:type="spellEnd"/>
      <w:proofErr w:type="gramEnd"/>
      <w:r w:rsidR="008A0BBE">
        <w:rPr>
          <w:rFonts w:ascii="Times New Roman" w:hAnsi="Times New Roman" w:cs="Times New Roman"/>
          <w:b/>
          <w:sz w:val="22"/>
        </w:rPr>
        <w:t xml:space="preserve"> Programme and </w:t>
      </w:r>
      <w:r w:rsidR="00D412A3">
        <w:rPr>
          <w:rFonts w:ascii="Times New Roman" w:hAnsi="Times New Roman" w:cs="Times New Roman"/>
          <w:b/>
          <w:sz w:val="22"/>
        </w:rPr>
        <w:t>Specialization</w:t>
      </w:r>
      <w:r w:rsidR="00D6494B" w:rsidRPr="00386721">
        <w:rPr>
          <w:rFonts w:ascii="Times New Roman" w:hAnsi="Times New Roman" w:cs="Times New Roman"/>
          <w:b/>
          <w:sz w:val="22"/>
        </w:rPr>
        <w:t xml:space="preserve"> </w:t>
      </w:r>
      <w:r w:rsidR="00D6494B" w:rsidRPr="00386721">
        <w:rPr>
          <w:rFonts w:ascii="Times New Roman" w:hAnsi="Times New Roman" w:cs="Times New Roman"/>
          <w:sz w:val="22"/>
        </w:rPr>
        <w:t xml:space="preserve"> </w:t>
      </w:r>
    </w:p>
    <w:p w14:paraId="3C55B4A8" w14:textId="77777777" w:rsidR="00397090" w:rsidRPr="00386721" w:rsidRDefault="00397090" w:rsidP="00397090">
      <w:pPr>
        <w:spacing w:after="0" w:line="259" w:lineRule="auto"/>
        <w:ind w:left="359" w:right="0" w:firstLine="0"/>
        <w:jc w:val="left"/>
        <w:rPr>
          <w:rFonts w:ascii="Times New Roman" w:hAnsi="Times New Roman" w:cs="Times New Roman"/>
          <w:sz w:val="22"/>
        </w:rPr>
      </w:pPr>
    </w:p>
    <w:tbl>
      <w:tblPr>
        <w:tblStyle w:val="TableGrid"/>
        <w:tblW w:w="8789" w:type="dxa"/>
        <w:tblInd w:w="704" w:type="dxa"/>
        <w:tblLayout w:type="fixed"/>
        <w:tblLook w:val="04A0" w:firstRow="1" w:lastRow="0" w:firstColumn="1" w:lastColumn="0" w:noHBand="0" w:noVBand="1"/>
      </w:tblPr>
      <w:tblGrid>
        <w:gridCol w:w="1229"/>
        <w:gridCol w:w="3687"/>
        <w:gridCol w:w="3873"/>
      </w:tblGrid>
      <w:tr w:rsidR="005342AF" w:rsidRPr="00EE1754" w14:paraId="0A1D7B66" w14:textId="77777777" w:rsidTr="008A0BBE">
        <w:trPr>
          <w:trHeight w:val="290"/>
        </w:trPr>
        <w:tc>
          <w:tcPr>
            <w:tcW w:w="1229" w:type="dxa"/>
            <w:tcBorders>
              <w:top w:val="single" w:sz="4" w:space="0" w:color="000000"/>
              <w:left w:val="single" w:sz="4" w:space="0" w:color="000000"/>
              <w:bottom w:val="single" w:sz="4" w:space="0" w:color="000000"/>
              <w:right w:val="single" w:sz="4" w:space="0" w:color="000000"/>
            </w:tcBorders>
            <w:vAlign w:val="center"/>
          </w:tcPr>
          <w:p w14:paraId="3F007151" w14:textId="77777777" w:rsidR="005342AF" w:rsidRPr="00EE1754" w:rsidRDefault="005342AF" w:rsidP="00602F7E">
            <w:pPr>
              <w:spacing w:after="0" w:line="259" w:lineRule="auto"/>
              <w:ind w:left="36" w:right="0" w:firstLine="0"/>
              <w:jc w:val="center"/>
              <w:rPr>
                <w:rFonts w:ascii="Times New Roman" w:hAnsi="Times New Roman" w:cs="Times New Roman"/>
                <w:sz w:val="22"/>
              </w:rPr>
            </w:pPr>
            <w:r w:rsidRPr="00EE1754">
              <w:rPr>
                <w:rFonts w:ascii="Times New Roman" w:hAnsi="Times New Roman" w:cs="Times New Roman"/>
                <w:b/>
                <w:sz w:val="22"/>
              </w:rPr>
              <w:t>Sl.  No.</w:t>
            </w:r>
          </w:p>
        </w:tc>
        <w:tc>
          <w:tcPr>
            <w:tcW w:w="3687" w:type="dxa"/>
            <w:tcBorders>
              <w:top w:val="single" w:sz="4" w:space="0" w:color="000000"/>
              <w:left w:val="single" w:sz="4" w:space="0" w:color="000000"/>
              <w:bottom w:val="single" w:sz="4" w:space="0" w:color="000000"/>
              <w:right w:val="single" w:sz="4" w:space="0" w:color="000000"/>
            </w:tcBorders>
            <w:vAlign w:val="center"/>
          </w:tcPr>
          <w:p w14:paraId="0F07F391" w14:textId="77777777" w:rsidR="005342AF" w:rsidRPr="00EE1754" w:rsidRDefault="005342AF" w:rsidP="00602F7E">
            <w:pPr>
              <w:spacing w:after="0" w:line="259" w:lineRule="auto"/>
              <w:ind w:left="-29" w:right="0" w:firstLine="0"/>
              <w:jc w:val="center"/>
              <w:rPr>
                <w:rFonts w:ascii="Times New Roman" w:hAnsi="Times New Roman" w:cs="Times New Roman"/>
                <w:sz w:val="22"/>
              </w:rPr>
            </w:pPr>
            <w:r w:rsidRPr="00EE1754">
              <w:rPr>
                <w:rFonts w:ascii="Times New Roman" w:hAnsi="Times New Roman" w:cs="Times New Roman"/>
                <w:b/>
                <w:sz w:val="22"/>
              </w:rPr>
              <w:t>Name of the Department</w:t>
            </w:r>
          </w:p>
        </w:tc>
        <w:tc>
          <w:tcPr>
            <w:tcW w:w="3873" w:type="dxa"/>
            <w:tcBorders>
              <w:top w:val="single" w:sz="4" w:space="0" w:color="000000"/>
              <w:left w:val="single" w:sz="4" w:space="0" w:color="000000"/>
              <w:bottom w:val="single" w:sz="4" w:space="0" w:color="000000"/>
              <w:right w:val="single" w:sz="4" w:space="0" w:color="000000"/>
            </w:tcBorders>
            <w:vAlign w:val="center"/>
          </w:tcPr>
          <w:p w14:paraId="3F17AB90" w14:textId="77777777" w:rsidR="005342AF" w:rsidRPr="00EE1754" w:rsidRDefault="005342AF" w:rsidP="008A0BBE">
            <w:pPr>
              <w:tabs>
                <w:tab w:val="center" w:pos="1630"/>
              </w:tabs>
              <w:spacing w:after="0" w:line="259" w:lineRule="auto"/>
              <w:ind w:left="0" w:right="0" w:firstLine="0"/>
              <w:jc w:val="center"/>
              <w:rPr>
                <w:rFonts w:ascii="Times New Roman" w:eastAsia="Times New Roman" w:hAnsi="Times New Roman" w:cs="Times New Roman"/>
                <w:b/>
                <w:sz w:val="22"/>
              </w:rPr>
            </w:pPr>
            <w:proofErr w:type="spellStart"/>
            <w:r>
              <w:rPr>
                <w:rFonts w:ascii="Times New Roman" w:eastAsia="Times New Roman" w:hAnsi="Times New Roman" w:cs="Times New Roman"/>
                <w:b/>
                <w:sz w:val="22"/>
              </w:rPr>
              <w:t>M.Tech</w:t>
            </w:r>
            <w:proofErr w:type="spellEnd"/>
            <w:r>
              <w:rPr>
                <w:rFonts w:ascii="Times New Roman" w:eastAsia="Times New Roman" w:hAnsi="Times New Roman" w:cs="Times New Roman"/>
                <w:b/>
                <w:sz w:val="22"/>
              </w:rPr>
              <w:t xml:space="preserve"> Programme</w:t>
            </w:r>
            <w:r w:rsidR="00362E3E">
              <w:rPr>
                <w:rFonts w:ascii="Times New Roman" w:eastAsia="Times New Roman" w:hAnsi="Times New Roman" w:cs="Times New Roman"/>
                <w:b/>
                <w:sz w:val="22"/>
              </w:rPr>
              <w:t xml:space="preserve"> </w:t>
            </w:r>
            <w:r w:rsidR="00362E3E">
              <w:rPr>
                <w:rFonts w:ascii="Times New Roman" w:hAnsi="Times New Roman" w:cs="Times New Roman"/>
                <w:b/>
                <w:sz w:val="22"/>
              </w:rPr>
              <w:t>and Specialization</w:t>
            </w:r>
          </w:p>
        </w:tc>
      </w:tr>
      <w:tr w:rsidR="005342AF" w:rsidRPr="00EE1754" w14:paraId="03B7DA17" w14:textId="77777777" w:rsidTr="008A0BBE">
        <w:trPr>
          <w:trHeight w:val="541"/>
        </w:trPr>
        <w:tc>
          <w:tcPr>
            <w:tcW w:w="1229" w:type="dxa"/>
            <w:tcBorders>
              <w:top w:val="single" w:sz="4" w:space="0" w:color="000000"/>
              <w:left w:val="single" w:sz="4" w:space="0" w:color="000000"/>
              <w:bottom w:val="single" w:sz="4" w:space="0" w:color="000000"/>
              <w:right w:val="single" w:sz="4" w:space="0" w:color="000000"/>
            </w:tcBorders>
            <w:vAlign w:val="center"/>
          </w:tcPr>
          <w:p w14:paraId="2813A17E" w14:textId="77777777" w:rsidR="005342AF" w:rsidRPr="00EE1754" w:rsidRDefault="005342AF">
            <w:pPr>
              <w:spacing w:after="0" w:line="259" w:lineRule="auto"/>
              <w:ind w:left="53" w:right="0" w:firstLine="0"/>
              <w:jc w:val="center"/>
              <w:rPr>
                <w:rFonts w:ascii="Times New Roman" w:hAnsi="Times New Roman" w:cs="Times New Roman"/>
                <w:sz w:val="22"/>
              </w:rPr>
            </w:pPr>
            <w:r w:rsidRPr="00EE1754">
              <w:rPr>
                <w:rFonts w:ascii="Times New Roman" w:hAnsi="Times New Roman" w:cs="Times New Roman"/>
                <w:sz w:val="22"/>
              </w:rPr>
              <w:t>1</w:t>
            </w:r>
            <w:r w:rsidR="00EC704A">
              <w:rPr>
                <w:rFonts w:ascii="Times New Roman" w:hAnsi="Times New Roman" w:cs="Times New Roman"/>
                <w:sz w:val="22"/>
              </w:rPr>
              <w:t>.</w:t>
            </w:r>
            <w:r w:rsidRPr="00EE1754">
              <w:rPr>
                <w:rFonts w:ascii="Times New Roman" w:hAnsi="Times New Roman" w:cs="Times New Roman"/>
                <w:sz w:val="22"/>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14272369" w14:textId="77777777" w:rsidR="005342AF" w:rsidRPr="00EE1754" w:rsidRDefault="005342AF">
            <w:pPr>
              <w:spacing w:after="0" w:line="259" w:lineRule="auto"/>
              <w:ind w:left="0" w:right="0" w:firstLine="0"/>
              <w:jc w:val="center"/>
              <w:rPr>
                <w:rFonts w:ascii="Times New Roman" w:hAnsi="Times New Roman" w:cs="Times New Roman"/>
                <w:sz w:val="22"/>
              </w:rPr>
            </w:pPr>
            <w:r w:rsidRPr="00EE1754">
              <w:rPr>
                <w:rFonts w:ascii="Times New Roman" w:hAnsi="Times New Roman" w:cs="Times New Roman"/>
                <w:sz w:val="22"/>
              </w:rPr>
              <w:t xml:space="preserve">Computer Science and Engineering (CSE) </w:t>
            </w:r>
          </w:p>
        </w:tc>
        <w:tc>
          <w:tcPr>
            <w:tcW w:w="3873" w:type="dxa"/>
            <w:tcBorders>
              <w:top w:val="single" w:sz="4" w:space="0" w:color="000000"/>
              <w:left w:val="single" w:sz="4" w:space="0" w:color="000000"/>
              <w:bottom w:val="single" w:sz="4" w:space="0" w:color="000000"/>
              <w:right w:val="single" w:sz="4" w:space="0" w:color="000000"/>
            </w:tcBorders>
            <w:vAlign w:val="center"/>
          </w:tcPr>
          <w:p w14:paraId="3C86354F" w14:textId="77777777" w:rsidR="005342AF" w:rsidRPr="005342AF" w:rsidRDefault="005342AF" w:rsidP="005342AF">
            <w:pPr>
              <w:spacing w:after="0" w:line="259" w:lineRule="auto"/>
              <w:ind w:left="0" w:right="53" w:firstLine="0"/>
              <w:jc w:val="center"/>
              <w:rPr>
                <w:rFonts w:ascii="Times New Roman" w:hAnsi="Times New Roman" w:cs="Times New Roman"/>
                <w:sz w:val="22"/>
              </w:rPr>
            </w:pPr>
            <w:r>
              <w:rPr>
                <w:rFonts w:ascii="Times New Roman" w:hAnsi="Times New Roman" w:cs="Times New Roman"/>
                <w:sz w:val="22"/>
              </w:rPr>
              <w:t>Artificial Intelligence &amp; Data Science</w:t>
            </w:r>
          </w:p>
        </w:tc>
      </w:tr>
      <w:tr w:rsidR="005342AF" w:rsidRPr="00EE1754" w14:paraId="755CCE73" w14:textId="77777777" w:rsidTr="008A0BBE">
        <w:trPr>
          <w:trHeight w:val="690"/>
        </w:trPr>
        <w:tc>
          <w:tcPr>
            <w:tcW w:w="1229" w:type="dxa"/>
            <w:tcBorders>
              <w:top w:val="single" w:sz="4" w:space="0" w:color="000000"/>
              <w:left w:val="single" w:sz="4" w:space="0" w:color="000000"/>
              <w:bottom w:val="single" w:sz="4" w:space="0" w:color="000000"/>
              <w:right w:val="single" w:sz="4" w:space="0" w:color="000000"/>
            </w:tcBorders>
            <w:vAlign w:val="center"/>
          </w:tcPr>
          <w:p w14:paraId="3F365549" w14:textId="77777777" w:rsidR="005342AF" w:rsidRPr="00EE1754" w:rsidRDefault="005342AF">
            <w:pPr>
              <w:spacing w:after="0" w:line="259" w:lineRule="auto"/>
              <w:ind w:left="53" w:right="0" w:firstLine="0"/>
              <w:jc w:val="center"/>
              <w:rPr>
                <w:rFonts w:ascii="Times New Roman" w:hAnsi="Times New Roman" w:cs="Times New Roman"/>
                <w:sz w:val="22"/>
              </w:rPr>
            </w:pPr>
            <w:r w:rsidRPr="00EE1754">
              <w:rPr>
                <w:rFonts w:ascii="Times New Roman" w:hAnsi="Times New Roman" w:cs="Times New Roman"/>
                <w:sz w:val="22"/>
              </w:rPr>
              <w:t>2</w:t>
            </w:r>
            <w:r w:rsidR="00EC704A">
              <w:rPr>
                <w:rFonts w:ascii="Times New Roman" w:hAnsi="Times New Roman" w:cs="Times New Roman"/>
                <w:sz w:val="22"/>
              </w:rPr>
              <w:t>.</w:t>
            </w:r>
            <w:r w:rsidRPr="00EE1754">
              <w:rPr>
                <w:rFonts w:ascii="Times New Roman" w:hAnsi="Times New Roman" w:cs="Times New Roman"/>
                <w:sz w:val="22"/>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22729C73" w14:textId="77777777" w:rsidR="005342AF" w:rsidRPr="00EE1754" w:rsidRDefault="005342AF">
            <w:pPr>
              <w:spacing w:after="17" w:line="259" w:lineRule="auto"/>
              <w:ind w:left="54" w:right="0" w:firstLine="0"/>
              <w:jc w:val="center"/>
              <w:rPr>
                <w:rFonts w:ascii="Times New Roman" w:hAnsi="Times New Roman" w:cs="Times New Roman"/>
                <w:sz w:val="22"/>
              </w:rPr>
            </w:pPr>
            <w:r w:rsidRPr="00EE1754">
              <w:rPr>
                <w:rFonts w:ascii="Times New Roman" w:hAnsi="Times New Roman" w:cs="Times New Roman"/>
                <w:sz w:val="22"/>
              </w:rPr>
              <w:t xml:space="preserve">Electronics and </w:t>
            </w:r>
          </w:p>
          <w:p w14:paraId="21E8B3D5" w14:textId="77777777" w:rsidR="005342AF" w:rsidRDefault="005342AF">
            <w:pPr>
              <w:spacing w:after="0" w:line="259" w:lineRule="auto"/>
              <w:ind w:left="0" w:right="0" w:firstLine="0"/>
              <w:jc w:val="center"/>
              <w:rPr>
                <w:rFonts w:ascii="Times New Roman" w:hAnsi="Times New Roman" w:cs="Times New Roman"/>
                <w:sz w:val="22"/>
              </w:rPr>
            </w:pPr>
            <w:r w:rsidRPr="00EE1754">
              <w:rPr>
                <w:rFonts w:ascii="Times New Roman" w:hAnsi="Times New Roman" w:cs="Times New Roman"/>
                <w:sz w:val="22"/>
              </w:rPr>
              <w:t xml:space="preserve">Communication Engineering </w:t>
            </w:r>
          </w:p>
          <w:p w14:paraId="7747B3DD" w14:textId="77777777" w:rsidR="005342AF" w:rsidRPr="00EE1754" w:rsidRDefault="005342AF">
            <w:pPr>
              <w:spacing w:after="0" w:line="259" w:lineRule="auto"/>
              <w:ind w:left="0" w:right="0" w:firstLine="0"/>
              <w:jc w:val="center"/>
              <w:rPr>
                <w:rFonts w:ascii="Times New Roman" w:hAnsi="Times New Roman" w:cs="Times New Roman"/>
                <w:sz w:val="22"/>
              </w:rPr>
            </w:pPr>
            <w:r w:rsidRPr="00EE1754">
              <w:rPr>
                <w:rFonts w:ascii="Times New Roman" w:hAnsi="Times New Roman" w:cs="Times New Roman"/>
                <w:sz w:val="22"/>
              </w:rPr>
              <w:t>(ECE</w:t>
            </w:r>
            <w:r w:rsidRPr="00EE1754">
              <w:rPr>
                <w:rFonts w:ascii="Times New Roman" w:eastAsia="Times New Roman" w:hAnsi="Times New Roman" w:cs="Times New Roman"/>
                <w:sz w:val="22"/>
              </w:rPr>
              <w:t>)</w:t>
            </w:r>
            <w:r w:rsidRPr="00EE1754">
              <w:rPr>
                <w:rFonts w:ascii="Times New Roman" w:hAnsi="Times New Roman" w:cs="Times New Roman"/>
                <w:sz w:val="22"/>
              </w:rPr>
              <w:t xml:space="preserve"> </w:t>
            </w:r>
          </w:p>
        </w:tc>
        <w:tc>
          <w:tcPr>
            <w:tcW w:w="3873" w:type="dxa"/>
            <w:tcBorders>
              <w:top w:val="single" w:sz="4" w:space="0" w:color="000000"/>
              <w:left w:val="single" w:sz="4" w:space="0" w:color="000000"/>
              <w:bottom w:val="single" w:sz="4" w:space="0" w:color="000000"/>
              <w:right w:val="single" w:sz="4" w:space="0" w:color="000000"/>
            </w:tcBorders>
            <w:vAlign w:val="center"/>
          </w:tcPr>
          <w:p w14:paraId="14CC1C0D" w14:textId="77777777" w:rsidR="005342AF" w:rsidRPr="005342AF" w:rsidRDefault="005342AF" w:rsidP="005342AF">
            <w:pPr>
              <w:spacing w:after="0" w:line="259" w:lineRule="auto"/>
              <w:ind w:left="0" w:right="451" w:firstLine="0"/>
              <w:jc w:val="center"/>
              <w:rPr>
                <w:rFonts w:ascii="Times New Roman" w:hAnsi="Times New Roman" w:cs="Times New Roman"/>
                <w:sz w:val="22"/>
              </w:rPr>
            </w:pPr>
            <w:r>
              <w:rPr>
                <w:rFonts w:ascii="Times New Roman" w:hAnsi="Times New Roman" w:cs="Times New Roman"/>
                <w:sz w:val="22"/>
              </w:rPr>
              <w:t>Signal Processing &amp; Machine Learning</w:t>
            </w:r>
          </w:p>
        </w:tc>
      </w:tr>
      <w:tr w:rsidR="005342AF" w:rsidRPr="00EE1754" w14:paraId="5C58F0E5" w14:textId="77777777" w:rsidTr="008A0BBE">
        <w:trPr>
          <w:trHeight w:val="405"/>
        </w:trPr>
        <w:tc>
          <w:tcPr>
            <w:tcW w:w="1229" w:type="dxa"/>
            <w:tcBorders>
              <w:top w:val="single" w:sz="4" w:space="0" w:color="000000"/>
              <w:left w:val="single" w:sz="4" w:space="0" w:color="000000"/>
              <w:bottom w:val="single" w:sz="4" w:space="0" w:color="000000"/>
              <w:right w:val="single" w:sz="4" w:space="0" w:color="000000"/>
            </w:tcBorders>
            <w:vAlign w:val="center"/>
          </w:tcPr>
          <w:p w14:paraId="046906AB" w14:textId="77777777" w:rsidR="005342AF" w:rsidRPr="00EE1754" w:rsidRDefault="005342AF">
            <w:pPr>
              <w:spacing w:after="0" w:line="259" w:lineRule="auto"/>
              <w:ind w:left="0" w:right="40" w:firstLine="0"/>
              <w:jc w:val="center"/>
              <w:rPr>
                <w:rFonts w:ascii="Times New Roman" w:hAnsi="Times New Roman" w:cs="Times New Roman"/>
                <w:sz w:val="22"/>
              </w:rPr>
            </w:pPr>
            <w:r w:rsidRPr="00EE1754">
              <w:rPr>
                <w:rFonts w:ascii="Times New Roman" w:hAnsi="Times New Roman" w:cs="Times New Roman"/>
                <w:sz w:val="22"/>
              </w:rPr>
              <w:t>3</w:t>
            </w:r>
            <w:r w:rsidR="00EC704A">
              <w:rPr>
                <w:rFonts w:ascii="Times New Roman" w:hAnsi="Times New Roman" w:cs="Times New Roman"/>
                <w:sz w:val="22"/>
              </w:rPr>
              <w:t>.</w:t>
            </w:r>
          </w:p>
        </w:tc>
        <w:tc>
          <w:tcPr>
            <w:tcW w:w="3687" w:type="dxa"/>
            <w:tcBorders>
              <w:top w:val="single" w:sz="4" w:space="0" w:color="000000"/>
              <w:left w:val="single" w:sz="4" w:space="0" w:color="000000"/>
              <w:bottom w:val="single" w:sz="4" w:space="0" w:color="000000"/>
              <w:right w:val="single" w:sz="4" w:space="0" w:color="000000"/>
            </w:tcBorders>
            <w:vAlign w:val="center"/>
          </w:tcPr>
          <w:p w14:paraId="4C318F62" w14:textId="77777777" w:rsidR="00EC704A" w:rsidRDefault="005342AF">
            <w:pPr>
              <w:spacing w:after="0" w:line="259" w:lineRule="auto"/>
              <w:ind w:left="2" w:right="0" w:firstLine="0"/>
              <w:jc w:val="center"/>
              <w:rPr>
                <w:rFonts w:ascii="Times New Roman" w:eastAsia="Times New Roman" w:hAnsi="Times New Roman" w:cs="Times New Roman"/>
                <w:sz w:val="22"/>
              </w:rPr>
            </w:pPr>
            <w:r w:rsidRPr="00EE1754">
              <w:rPr>
                <w:rFonts w:ascii="Times New Roman" w:hAnsi="Times New Roman" w:cs="Times New Roman"/>
                <w:sz w:val="22"/>
              </w:rPr>
              <w:t>Mechatronics Engineering</w:t>
            </w:r>
            <w:r w:rsidRPr="00EE1754">
              <w:rPr>
                <w:rFonts w:ascii="Times New Roman" w:eastAsia="Times New Roman" w:hAnsi="Times New Roman" w:cs="Times New Roman"/>
                <w:sz w:val="22"/>
              </w:rPr>
              <w:t xml:space="preserve">  </w:t>
            </w:r>
          </w:p>
          <w:p w14:paraId="24568476" w14:textId="77777777" w:rsidR="005342AF" w:rsidRPr="00EE1754" w:rsidRDefault="005342AF">
            <w:pPr>
              <w:spacing w:after="0" w:line="259" w:lineRule="auto"/>
              <w:ind w:left="2" w:right="0" w:firstLine="0"/>
              <w:jc w:val="center"/>
              <w:rPr>
                <w:rFonts w:ascii="Times New Roman" w:hAnsi="Times New Roman" w:cs="Times New Roman"/>
                <w:sz w:val="22"/>
              </w:rPr>
            </w:pPr>
            <w:r w:rsidRPr="00EE1754">
              <w:rPr>
                <w:rFonts w:ascii="Times New Roman" w:eastAsia="Times New Roman" w:hAnsi="Times New Roman" w:cs="Times New Roman"/>
                <w:sz w:val="22"/>
              </w:rPr>
              <w:t>(MEA)</w:t>
            </w:r>
            <w:r w:rsidRPr="00EE1754">
              <w:rPr>
                <w:rFonts w:ascii="Times New Roman" w:hAnsi="Times New Roman" w:cs="Times New Roman"/>
                <w:sz w:val="22"/>
              </w:rPr>
              <w:t xml:space="preserve"> </w:t>
            </w:r>
          </w:p>
        </w:tc>
        <w:tc>
          <w:tcPr>
            <w:tcW w:w="3873" w:type="dxa"/>
            <w:tcBorders>
              <w:top w:val="single" w:sz="4" w:space="0" w:color="000000"/>
              <w:left w:val="single" w:sz="4" w:space="0" w:color="000000"/>
              <w:bottom w:val="single" w:sz="4" w:space="0" w:color="000000"/>
              <w:right w:val="single" w:sz="4" w:space="0" w:color="000000"/>
            </w:tcBorders>
            <w:vAlign w:val="center"/>
          </w:tcPr>
          <w:p w14:paraId="26245EE3" w14:textId="7A3F84E7" w:rsidR="005342AF" w:rsidRPr="005342AF" w:rsidRDefault="009838CB" w:rsidP="005342AF">
            <w:pPr>
              <w:spacing w:after="0" w:line="259" w:lineRule="auto"/>
              <w:ind w:left="0" w:right="0" w:firstLine="0"/>
              <w:jc w:val="center"/>
              <w:rPr>
                <w:rFonts w:ascii="Times New Roman" w:hAnsi="Times New Roman" w:cs="Times New Roman"/>
                <w:sz w:val="22"/>
              </w:rPr>
            </w:pPr>
            <w:r>
              <w:rPr>
                <w:rFonts w:ascii="Times New Roman" w:hAnsi="Times New Roman" w:cs="Times New Roman"/>
                <w:sz w:val="22"/>
              </w:rPr>
              <w:t>Electric Vehicle T</w:t>
            </w:r>
            <w:r w:rsidR="005342AF">
              <w:rPr>
                <w:rFonts w:ascii="Times New Roman" w:hAnsi="Times New Roman" w:cs="Times New Roman"/>
                <w:sz w:val="22"/>
              </w:rPr>
              <w:t>echnology</w:t>
            </w:r>
          </w:p>
        </w:tc>
      </w:tr>
    </w:tbl>
    <w:p w14:paraId="5B1E7780" w14:textId="77777777" w:rsidR="00A953DD" w:rsidRDefault="00D6494B">
      <w:pPr>
        <w:spacing w:after="0" w:line="259" w:lineRule="auto"/>
        <w:ind w:left="14" w:right="0" w:firstLine="0"/>
        <w:jc w:val="left"/>
        <w:rPr>
          <w:rFonts w:ascii="Times New Roman" w:hAnsi="Times New Roman" w:cs="Times New Roman"/>
          <w:sz w:val="22"/>
        </w:rPr>
      </w:pPr>
      <w:r w:rsidRPr="00386721">
        <w:rPr>
          <w:rFonts w:ascii="Times New Roman" w:hAnsi="Times New Roman" w:cs="Times New Roman"/>
          <w:sz w:val="22"/>
        </w:rPr>
        <w:t xml:space="preserve"> </w:t>
      </w:r>
    </w:p>
    <w:p w14:paraId="3ADB626F" w14:textId="77777777" w:rsidR="007F42E7" w:rsidRPr="00386721" w:rsidRDefault="007F42E7" w:rsidP="007F42E7">
      <w:pPr>
        <w:numPr>
          <w:ilvl w:val="1"/>
          <w:numId w:val="1"/>
        </w:numPr>
        <w:spacing w:after="120"/>
        <w:ind w:right="0" w:hanging="369"/>
        <w:jc w:val="left"/>
        <w:rPr>
          <w:rFonts w:ascii="Times New Roman" w:hAnsi="Times New Roman" w:cs="Times New Roman"/>
          <w:sz w:val="22"/>
        </w:rPr>
      </w:pPr>
      <w:r>
        <w:rPr>
          <w:rFonts w:ascii="Times New Roman" w:hAnsi="Times New Roman" w:cs="Times New Roman"/>
          <w:b/>
          <w:sz w:val="22"/>
        </w:rPr>
        <w:t xml:space="preserve">Seat distribution for </w:t>
      </w:r>
      <w:proofErr w:type="spellStart"/>
      <w:proofErr w:type="gramStart"/>
      <w:r>
        <w:rPr>
          <w:rFonts w:ascii="Times New Roman" w:hAnsi="Times New Roman" w:cs="Times New Roman"/>
          <w:b/>
          <w:sz w:val="22"/>
        </w:rPr>
        <w:t>M.Tech</w:t>
      </w:r>
      <w:proofErr w:type="spellEnd"/>
      <w:proofErr w:type="gramEnd"/>
      <w:r w:rsidRPr="00386721">
        <w:rPr>
          <w:rFonts w:ascii="Times New Roman" w:hAnsi="Times New Roman" w:cs="Times New Roman"/>
          <w:b/>
          <w:sz w:val="22"/>
        </w:rPr>
        <w:t xml:space="preserve"> programme:  </w:t>
      </w:r>
    </w:p>
    <w:tbl>
      <w:tblPr>
        <w:tblStyle w:val="TableGrid0"/>
        <w:tblW w:w="0" w:type="auto"/>
        <w:jc w:val="center"/>
        <w:tblLook w:val="04A0" w:firstRow="1" w:lastRow="0" w:firstColumn="1" w:lastColumn="0" w:noHBand="0" w:noVBand="1"/>
      </w:tblPr>
      <w:tblGrid>
        <w:gridCol w:w="491"/>
        <w:gridCol w:w="3687"/>
        <w:gridCol w:w="1353"/>
        <w:gridCol w:w="718"/>
      </w:tblGrid>
      <w:tr w:rsidR="009838CB" w14:paraId="19B5A6B9" w14:textId="77777777" w:rsidTr="009838CB">
        <w:trPr>
          <w:jc w:val="center"/>
        </w:trPr>
        <w:tc>
          <w:tcPr>
            <w:tcW w:w="491" w:type="dxa"/>
            <w:vAlign w:val="center"/>
          </w:tcPr>
          <w:p w14:paraId="0D5C1C9C" w14:textId="77777777" w:rsidR="009838CB" w:rsidRPr="007F42E7" w:rsidRDefault="009838CB" w:rsidP="007F42E7">
            <w:pPr>
              <w:spacing w:after="0" w:line="244" w:lineRule="auto"/>
              <w:ind w:left="0" w:right="0" w:firstLine="0"/>
              <w:rPr>
                <w:rFonts w:ascii="Times New Roman" w:hAnsi="Times New Roman" w:cs="Times New Roman"/>
                <w:b/>
                <w:sz w:val="22"/>
              </w:rPr>
            </w:pPr>
            <w:r w:rsidRPr="007F42E7">
              <w:rPr>
                <w:rFonts w:ascii="Times New Roman" w:hAnsi="Times New Roman" w:cs="Times New Roman"/>
                <w:b/>
                <w:sz w:val="22"/>
              </w:rPr>
              <w:t>Sl. No</w:t>
            </w:r>
          </w:p>
        </w:tc>
        <w:tc>
          <w:tcPr>
            <w:tcW w:w="0" w:type="auto"/>
            <w:vAlign w:val="center"/>
          </w:tcPr>
          <w:p w14:paraId="21C24FCF" w14:textId="77777777" w:rsidR="009838CB" w:rsidRPr="007F42E7" w:rsidRDefault="009838CB" w:rsidP="009838CB">
            <w:pPr>
              <w:spacing w:after="0" w:line="244" w:lineRule="auto"/>
              <w:ind w:left="0" w:right="0" w:firstLine="0"/>
              <w:jc w:val="center"/>
              <w:rPr>
                <w:rFonts w:ascii="Times New Roman" w:hAnsi="Times New Roman" w:cs="Times New Roman"/>
                <w:b/>
                <w:sz w:val="22"/>
              </w:rPr>
            </w:pPr>
            <w:r w:rsidRPr="007F42E7">
              <w:rPr>
                <w:rFonts w:ascii="Times New Roman" w:hAnsi="Times New Roman" w:cs="Times New Roman"/>
                <w:b/>
                <w:sz w:val="22"/>
              </w:rPr>
              <w:t>Name of Programme</w:t>
            </w:r>
          </w:p>
        </w:tc>
        <w:tc>
          <w:tcPr>
            <w:tcW w:w="718" w:type="dxa"/>
            <w:vAlign w:val="center"/>
          </w:tcPr>
          <w:p w14:paraId="367C8873" w14:textId="77777777" w:rsidR="009838CB" w:rsidRPr="007F42E7" w:rsidRDefault="009838CB" w:rsidP="007F42E7">
            <w:pPr>
              <w:spacing w:after="0" w:line="244" w:lineRule="auto"/>
              <w:ind w:left="0" w:right="0" w:firstLine="0"/>
              <w:rPr>
                <w:rFonts w:ascii="Times New Roman" w:hAnsi="Times New Roman" w:cs="Times New Roman"/>
                <w:b/>
                <w:sz w:val="22"/>
              </w:rPr>
            </w:pPr>
            <w:r>
              <w:rPr>
                <w:rFonts w:ascii="Times New Roman" w:hAnsi="Times New Roman" w:cs="Times New Roman"/>
                <w:b/>
                <w:sz w:val="22"/>
              </w:rPr>
              <w:t>Department</w:t>
            </w:r>
          </w:p>
        </w:tc>
        <w:tc>
          <w:tcPr>
            <w:tcW w:w="718" w:type="dxa"/>
            <w:vAlign w:val="center"/>
          </w:tcPr>
          <w:p w14:paraId="628B6BDB" w14:textId="77777777" w:rsidR="009838CB" w:rsidRPr="007F42E7" w:rsidRDefault="009838CB" w:rsidP="007F42E7">
            <w:pPr>
              <w:spacing w:after="0" w:line="244" w:lineRule="auto"/>
              <w:ind w:left="0" w:right="0" w:firstLine="0"/>
              <w:rPr>
                <w:rFonts w:ascii="Times New Roman" w:hAnsi="Times New Roman" w:cs="Times New Roman"/>
                <w:b/>
                <w:sz w:val="22"/>
              </w:rPr>
            </w:pPr>
            <w:r w:rsidRPr="007F42E7">
              <w:rPr>
                <w:rFonts w:ascii="Times New Roman" w:hAnsi="Times New Roman" w:cs="Times New Roman"/>
                <w:b/>
                <w:sz w:val="22"/>
              </w:rPr>
              <w:t>Total</w:t>
            </w:r>
            <w:r>
              <w:rPr>
                <w:rFonts w:ascii="Times New Roman" w:hAnsi="Times New Roman" w:cs="Times New Roman"/>
                <w:b/>
                <w:sz w:val="22"/>
              </w:rPr>
              <w:t xml:space="preserve"> Seats</w:t>
            </w:r>
          </w:p>
        </w:tc>
      </w:tr>
      <w:tr w:rsidR="009838CB" w14:paraId="5A62C811" w14:textId="77777777" w:rsidTr="009838CB">
        <w:trPr>
          <w:jc w:val="center"/>
        </w:trPr>
        <w:tc>
          <w:tcPr>
            <w:tcW w:w="491" w:type="dxa"/>
            <w:vAlign w:val="center"/>
          </w:tcPr>
          <w:p w14:paraId="68C9CBD7" w14:textId="77777777" w:rsidR="009838CB" w:rsidRPr="007F42E7" w:rsidRDefault="009838CB" w:rsidP="007C5BAD">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01.</w:t>
            </w:r>
          </w:p>
        </w:tc>
        <w:tc>
          <w:tcPr>
            <w:tcW w:w="0" w:type="auto"/>
            <w:vAlign w:val="center"/>
          </w:tcPr>
          <w:p w14:paraId="209DDFA2" w14:textId="77777777" w:rsidR="009838CB" w:rsidRPr="007F42E7" w:rsidRDefault="009838CB" w:rsidP="007F42E7">
            <w:pPr>
              <w:spacing w:after="0" w:line="244" w:lineRule="auto"/>
              <w:ind w:left="0" w:right="0" w:firstLine="0"/>
              <w:rPr>
                <w:rFonts w:ascii="Times New Roman" w:hAnsi="Times New Roman" w:cs="Times New Roman"/>
                <w:sz w:val="22"/>
              </w:rPr>
            </w:pPr>
            <w:r>
              <w:rPr>
                <w:rFonts w:ascii="Times New Roman" w:hAnsi="Times New Roman" w:cs="Times New Roman"/>
                <w:sz w:val="22"/>
              </w:rPr>
              <w:t xml:space="preserve">Artificial Intelligence &amp; Data Science </w:t>
            </w:r>
          </w:p>
        </w:tc>
        <w:tc>
          <w:tcPr>
            <w:tcW w:w="718" w:type="dxa"/>
            <w:vAlign w:val="center"/>
          </w:tcPr>
          <w:p w14:paraId="63990C3C" w14:textId="77777777" w:rsidR="009838CB" w:rsidRDefault="009838CB" w:rsidP="009838CB">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CSE</w:t>
            </w:r>
          </w:p>
        </w:tc>
        <w:tc>
          <w:tcPr>
            <w:tcW w:w="718" w:type="dxa"/>
            <w:vAlign w:val="center"/>
          </w:tcPr>
          <w:p w14:paraId="01775775" w14:textId="77777777" w:rsidR="009838CB" w:rsidRPr="007F42E7" w:rsidRDefault="009838CB" w:rsidP="009838CB">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20</w:t>
            </w:r>
          </w:p>
        </w:tc>
      </w:tr>
      <w:tr w:rsidR="009838CB" w14:paraId="2B753C05" w14:textId="77777777" w:rsidTr="009838CB">
        <w:trPr>
          <w:jc w:val="center"/>
        </w:trPr>
        <w:tc>
          <w:tcPr>
            <w:tcW w:w="491" w:type="dxa"/>
            <w:vAlign w:val="center"/>
          </w:tcPr>
          <w:p w14:paraId="1AA22698" w14:textId="77777777" w:rsidR="009838CB" w:rsidRPr="007F42E7" w:rsidRDefault="009838CB" w:rsidP="007C5BAD">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02.</w:t>
            </w:r>
          </w:p>
        </w:tc>
        <w:tc>
          <w:tcPr>
            <w:tcW w:w="0" w:type="auto"/>
            <w:vAlign w:val="center"/>
          </w:tcPr>
          <w:p w14:paraId="59AF622B" w14:textId="77777777" w:rsidR="009838CB" w:rsidRPr="007F42E7" w:rsidRDefault="009838CB" w:rsidP="007F42E7">
            <w:pPr>
              <w:spacing w:after="0" w:line="244" w:lineRule="auto"/>
              <w:ind w:left="0" w:right="0" w:firstLine="0"/>
              <w:rPr>
                <w:rFonts w:ascii="Times New Roman" w:hAnsi="Times New Roman" w:cs="Times New Roman"/>
                <w:sz w:val="22"/>
              </w:rPr>
            </w:pPr>
            <w:r>
              <w:rPr>
                <w:rFonts w:ascii="Times New Roman" w:hAnsi="Times New Roman" w:cs="Times New Roman"/>
                <w:sz w:val="22"/>
              </w:rPr>
              <w:t>Signal Processing &amp; Machine Learning</w:t>
            </w:r>
          </w:p>
        </w:tc>
        <w:tc>
          <w:tcPr>
            <w:tcW w:w="718" w:type="dxa"/>
            <w:vAlign w:val="center"/>
          </w:tcPr>
          <w:p w14:paraId="3855FA5E" w14:textId="77777777" w:rsidR="009838CB" w:rsidRDefault="009838CB" w:rsidP="009838CB">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ECE</w:t>
            </w:r>
          </w:p>
        </w:tc>
        <w:tc>
          <w:tcPr>
            <w:tcW w:w="718" w:type="dxa"/>
            <w:vAlign w:val="center"/>
          </w:tcPr>
          <w:p w14:paraId="5572AD75" w14:textId="77777777" w:rsidR="009838CB" w:rsidRPr="007F42E7" w:rsidRDefault="009838CB" w:rsidP="009838CB">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20</w:t>
            </w:r>
          </w:p>
        </w:tc>
      </w:tr>
      <w:tr w:rsidR="009838CB" w14:paraId="69E0DFA1" w14:textId="77777777" w:rsidTr="009838CB">
        <w:trPr>
          <w:jc w:val="center"/>
        </w:trPr>
        <w:tc>
          <w:tcPr>
            <w:tcW w:w="491" w:type="dxa"/>
            <w:vAlign w:val="center"/>
          </w:tcPr>
          <w:p w14:paraId="4B8C4F7A" w14:textId="77777777" w:rsidR="009838CB" w:rsidRPr="007F42E7" w:rsidRDefault="009838CB" w:rsidP="007C5BAD">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03.</w:t>
            </w:r>
          </w:p>
        </w:tc>
        <w:tc>
          <w:tcPr>
            <w:tcW w:w="0" w:type="auto"/>
            <w:vAlign w:val="center"/>
          </w:tcPr>
          <w:p w14:paraId="60D1D5FB" w14:textId="5C8B97C7" w:rsidR="009838CB" w:rsidRPr="007F42E7" w:rsidRDefault="009838CB" w:rsidP="007F42E7">
            <w:pPr>
              <w:spacing w:after="0" w:line="244" w:lineRule="auto"/>
              <w:ind w:left="0" w:right="0" w:firstLine="0"/>
              <w:rPr>
                <w:rFonts w:ascii="Times New Roman" w:hAnsi="Times New Roman" w:cs="Times New Roman"/>
                <w:sz w:val="22"/>
              </w:rPr>
            </w:pPr>
            <w:r>
              <w:rPr>
                <w:rFonts w:ascii="Times New Roman" w:hAnsi="Times New Roman" w:cs="Times New Roman"/>
                <w:sz w:val="22"/>
              </w:rPr>
              <w:t>Electric Vehicle Technology</w:t>
            </w:r>
          </w:p>
        </w:tc>
        <w:tc>
          <w:tcPr>
            <w:tcW w:w="718" w:type="dxa"/>
            <w:vAlign w:val="center"/>
          </w:tcPr>
          <w:p w14:paraId="6D0AF624" w14:textId="77777777" w:rsidR="009838CB" w:rsidRDefault="009838CB" w:rsidP="009838CB">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MEA</w:t>
            </w:r>
          </w:p>
        </w:tc>
        <w:tc>
          <w:tcPr>
            <w:tcW w:w="718" w:type="dxa"/>
            <w:vAlign w:val="center"/>
          </w:tcPr>
          <w:p w14:paraId="5891BBDD" w14:textId="77777777" w:rsidR="009838CB" w:rsidRPr="007F42E7" w:rsidRDefault="009838CB" w:rsidP="009838CB">
            <w:pPr>
              <w:spacing w:after="0" w:line="244" w:lineRule="auto"/>
              <w:ind w:left="0" w:right="0" w:firstLine="0"/>
              <w:jc w:val="center"/>
              <w:rPr>
                <w:rFonts w:ascii="Times New Roman" w:hAnsi="Times New Roman" w:cs="Times New Roman"/>
                <w:sz w:val="22"/>
              </w:rPr>
            </w:pPr>
            <w:r>
              <w:rPr>
                <w:rFonts w:ascii="Times New Roman" w:hAnsi="Times New Roman" w:cs="Times New Roman"/>
                <w:sz w:val="22"/>
              </w:rPr>
              <w:t>20</w:t>
            </w:r>
          </w:p>
        </w:tc>
      </w:tr>
    </w:tbl>
    <w:p w14:paraId="72F0153A" w14:textId="77777777" w:rsidR="007F42E7" w:rsidRPr="00403591" w:rsidRDefault="00403591" w:rsidP="00EF0570">
      <w:pPr>
        <w:pStyle w:val="ListParagraph"/>
        <w:numPr>
          <w:ilvl w:val="0"/>
          <w:numId w:val="27"/>
        </w:numPr>
        <w:spacing w:before="240" w:after="0" w:line="245" w:lineRule="auto"/>
        <w:ind w:left="1077" w:right="0" w:hanging="357"/>
        <w:contextualSpacing w:val="0"/>
        <w:rPr>
          <w:rFonts w:ascii="Times New Roman" w:hAnsi="Times New Roman" w:cs="Times New Roman"/>
          <w:b/>
          <w:i/>
          <w:sz w:val="22"/>
        </w:rPr>
      </w:pPr>
      <w:r w:rsidRPr="00403591">
        <w:rPr>
          <w:rFonts w:ascii="Times New Roman" w:hAnsi="Times New Roman" w:cs="Times New Roman"/>
          <w:b/>
          <w:i/>
          <w:sz w:val="22"/>
        </w:rPr>
        <w:t>Reservation for</w:t>
      </w:r>
      <w:r w:rsidR="009838CB">
        <w:rPr>
          <w:rFonts w:ascii="Times New Roman" w:hAnsi="Times New Roman" w:cs="Times New Roman"/>
          <w:b/>
          <w:i/>
          <w:sz w:val="22"/>
        </w:rPr>
        <w:t xml:space="preserve"> SC/ST/</w:t>
      </w:r>
      <w:proofErr w:type="gramStart"/>
      <w:r w:rsidR="009838CB">
        <w:rPr>
          <w:rFonts w:ascii="Times New Roman" w:hAnsi="Times New Roman" w:cs="Times New Roman"/>
          <w:b/>
          <w:i/>
          <w:sz w:val="22"/>
        </w:rPr>
        <w:t>OBC</w:t>
      </w:r>
      <w:r w:rsidRPr="00403591">
        <w:rPr>
          <w:rFonts w:ascii="Times New Roman" w:hAnsi="Times New Roman" w:cs="Times New Roman"/>
          <w:b/>
          <w:i/>
          <w:sz w:val="22"/>
        </w:rPr>
        <w:t>(</w:t>
      </w:r>
      <w:proofErr w:type="gramEnd"/>
      <w:r w:rsidRPr="00403591">
        <w:rPr>
          <w:rFonts w:ascii="Times New Roman" w:hAnsi="Times New Roman" w:cs="Times New Roman"/>
          <w:b/>
          <w:i/>
          <w:sz w:val="22"/>
        </w:rPr>
        <w:t>Non-Creamy Layer)/EWS/P</w:t>
      </w:r>
      <w:r w:rsidR="009838CB">
        <w:rPr>
          <w:rFonts w:ascii="Times New Roman" w:hAnsi="Times New Roman" w:cs="Times New Roman"/>
          <w:b/>
          <w:i/>
          <w:sz w:val="22"/>
        </w:rPr>
        <w:t>WD</w:t>
      </w:r>
      <w:r w:rsidRPr="00403591">
        <w:rPr>
          <w:rFonts w:ascii="Times New Roman" w:hAnsi="Times New Roman" w:cs="Times New Roman"/>
          <w:b/>
          <w:i/>
          <w:sz w:val="22"/>
        </w:rPr>
        <w:t xml:space="preserve"> candidates will be as per Government of India rules.</w:t>
      </w:r>
    </w:p>
    <w:p w14:paraId="7F6B47EE" w14:textId="77777777" w:rsidR="00A953DD" w:rsidRPr="00F7101E" w:rsidRDefault="00D6494B" w:rsidP="00403591">
      <w:pPr>
        <w:pStyle w:val="ListParagraph"/>
        <w:numPr>
          <w:ilvl w:val="0"/>
          <w:numId w:val="27"/>
        </w:numPr>
        <w:spacing w:after="190" w:line="244" w:lineRule="auto"/>
        <w:ind w:right="0"/>
        <w:rPr>
          <w:rFonts w:ascii="Times New Roman" w:hAnsi="Times New Roman" w:cs="Times New Roman"/>
          <w:sz w:val="22"/>
        </w:rPr>
      </w:pPr>
      <w:r w:rsidRPr="00403591">
        <w:rPr>
          <w:rFonts w:ascii="Times New Roman" w:hAnsi="Times New Roman" w:cs="Times New Roman"/>
          <w:b/>
          <w:i/>
          <w:sz w:val="22"/>
        </w:rPr>
        <w:t xml:space="preserve">Further details about </w:t>
      </w:r>
      <w:r w:rsidR="00831617" w:rsidRPr="00403591">
        <w:rPr>
          <w:rFonts w:ascii="Times New Roman" w:hAnsi="Times New Roman" w:cs="Times New Roman"/>
          <w:b/>
          <w:i/>
          <w:sz w:val="22"/>
        </w:rPr>
        <w:t xml:space="preserve">fee structure, faculty profile, </w:t>
      </w:r>
      <w:r w:rsidRPr="00403591">
        <w:rPr>
          <w:rFonts w:ascii="Times New Roman" w:hAnsi="Times New Roman" w:cs="Times New Roman"/>
          <w:b/>
          <w:i/>
          <w:sz w:val="22"/>
        </w:rPr>
        <w:t>departm</w:t>
      </w:r>
      <w:r w:rsidR="00831617" w:rsidRPr="00403591">
        <w:rPr>
          <w:rFonts w:ascii="Times New Roman" w:hAnsi="Times New Roman" w:cs="Times New Roman"/>
          <w:b/>
          <w:i/>
          <w:sz w:val="22"/>
        </w:rPr>
        <w:t>ent</w:t>
      </w:r>
      <w:r w:rsidR="00AF4B43">
        <w:rPr>
          <w:rFonts w:ascii="Times New Roman" w:hAnsi="Times New Roman" w:cs="Times New Roman"/>
          <w:b/>
          <w:i/>
          <w:sz w:val="22"/>
        </w:rPr>
        <w:t>al profile,</w:t>
      </w:r>
      <w:r w:rsidRPr="00403591">
        <w:rPr>
          <w:rFonts w:ascii="Times New Roman" w:hAnsi="Times New Roman" w:cs="Times New Roman"/>
          <w:b/>
          <w:i/>
          <w:sz w:val="22"/>
        </w:rPr>
        <w:t xml:space="preserve"> notificatio</w:t>
      </w:r>
      <w:r w:rsidR="00831617" w:rsidRPr="00403591">
        <w:rPr>
          <w:rFonts w:ascii="Times New Roman" w:hAnsi="Times New Roman" w:cs="Times New Roman"/>
          <w:b/>
          <w:i/>
          <w:sz w:val="22"/>
        </w:rPr>
        <w:t xml:space="preserve">ns, etc., can be found on institute </w:t>
      </w:r>
      <w:r w:rsidRPr="00403591">
        <w:rPr>
          <w:rFonts w:ascii="Times New Roman" w:hAnsi="Times New Roman" w:cs="Times New Roman"/>
          <w:b/>
          <w:i/>
          <w:sz w:val="22"/>
        </w:rPr>
        <w:t xml:space="preserve">webpage.  </w:t>
      </w:r>
    </w:p>
    <w:p w14:paraId="51B36B06" w14:textId="77777777" w:rsidR="00F7101E" w:rsidRDefault="00F7101E" w:rsidP="00F7101E">
      <w:pPr>
        <w:pStyle w:val="ListParagraph"/>
        <w:spacing w:after="190" w:line="244" w:lineRule="auto"/>
        <w:ind w:left="1080" w:right="0" w:firstLine="0"/>
        <w:rPr>
          <w:rFonts w:ascii="Times New Roman" w:hAnsi="Times New Roman" w:cs="Times New Roman"/>
          <w:b/>
          <w:i/>
          <w:sz w:val="22"/>
        </w:rPr>
      </w:pPr>
    </w:p>
    <w:p w14:paraId="6B1D9EDE" w14:textId="77777777" w:rsidR="00F7101E" w:rsidRPr="00403591" w:rsidRDefault="00F7101E" w:rsidP="00F7101E">
      <w:pPr>
        <w:pStyle w:val="ListParagraph"/>
        <w:spacing w:after="190" w:line="244" w:lineRule="auto"/>
        <w:ind w:left="1080" w:right="0" w:firstLine="0"/>
        <w:rPr>
          <w:rFonts w:ascii="Times New Roman" w:hAnsi="Times New Roman" w:cs="Times New Roman"/>
          <w:sz w:val="22"/>
        </w:rPr>
      </w:pPr>
    </w:p>
    <w:p w14:paraId="6A6494BF" w14:textId="77777777" w:rsidR="00A953DD" w:rsidRPr="00386721" w:rsidRDefault="005342AF" w:rsidP="007F42E7">
      <w:pPr>
        <w:numPr>
          <w:ilvl w:val="1"/>
          <w:numId w:val="1"/>
        </w:numPr>
        <w:spacing w:after="120"/>
        <w:ind w:left="284" w:right="0" w:firstLine="73"/>
        <w:jc w:val="left"/>
        <w:rPr>
          <w:rFonts w:ascii="Times New Roman" w:hAnsi="Times New Roman" w:cs="Times New Roman"/>
          <w:sz w:val="22"/>
        </w:rPr>
      </w:pPr>
      <w:r>
        <w:rPr>
          <w:rFonts w:ascii="Times New Roman" w:hAnsi="Times New Roman" w:cs="Times New Roman"/>
          <w:b/>
          <w:sz w:val="22"/>
        </w:rPr>
        <w:lastRenderedPageBreak/>
        <w:t xml:space="preserve">Categories of </w:t>
      </w:r>
      <w:proofErr w:type="spellStart"/>
      <w:proofErr w:type="gramStart"/>
      <w:r>
        <w:rPr>
          <w:rFonts w:ascii="Times New Roman" w:hAnsi="Times New Roman" w:cs="Times New Roman"/>
          <w:b/>
          <w:sz w:val="22"/>
        </w:rPr>
        <w:t>M.Tech</w:t>
      </w:r>
      <w:proofErr w:type="spellEnd"/>
      <w:proofErr w:type="gramEnd"/>
      <w:r w:rsidR="00D6494B" w:rsidRPr="00386721">
        <w:rPr>
          <w:rFonts w:ascii="Times New Roman" w:hAnsi="Times New Roman" w:cs="Times New Roman"/>
          <w:b/>
          <w:sz w:val="22"/>
        </w:rPr>
        <w:t xml:space="preserve"> programme:  </w:t>
      </w:r>
    </w:p>
    <w:p w14:paraId="2FAB4505" w14:textId="77777777" w:rsidR="008727D1" w:rsidRDefault="008727D1" w:rsidP="00616BC1">
      <w:pPr>
        <w:pStyle w:val="ListParagraph"/>
        <w:numPr>
          <w:ilvl w:val="0"/>
          <w:numId w:val="6"/>
        </w:numPr>
        <w:ind w:right="175"/>
        <w:rPr>
          <w:rFonts w:ascii="Times New Roman" w:hAnsi="Times New Roman" w:cs="Times New Roman"/>
          <w:b/>
          <w:sz w:val="22"/>
        </w:rPr>
      </w:pPr>
      <w:r w:rsidRPr="008727D1">
        <w:rPr>
          <w:rFonts w:ascii="Times New Roman" w:hAnsi="Times New Roman" w:cs="Times New Roman"/>
          <w:b/>
          <w:sz w:val="22"/>
        </w:rPr>
        <w:t>Regular</w:t>
      </w:r>
    </w:p>
    <w:p w14:paraId="58839E4B" w14:textId="77777777" w:rsidR="008727D1" w:rsidRDefault="008727D1" w:rsidP="008727D1">
      <w:pPr>
        <w:pStyle w:val="ListParagraph"/>
        <w:ind w:left="1086" w:right="175" w:firstLine="0"/>
        <w:rPr>
          <w:rFonts w:ascii="Times New Roman" w:hAnsi="Times New Roman" w:cs="Times New Roman"/>
          <w:b/>
          <w:sz w:val="22"/>
        </w:rPr>
      </w:pPr>
      <w:r w:rsidRPr="008727D1">
        <w:rPr>
          <w:rFonts w:ascii="Times New Roman" w:hAnsi="Times New Roman" w:cs="Times New Roman"/>
          <w:sz w:val="22"/>
        </w:rPr>
        <w:t>A student in this category works full-time</w:t>
      </w:r>
      <w:r w:rsidR="009838CB">
        <w:rPr>
          <w:rFonts w:ascii="Times New Roman" w:hAnsi="Times New Roman" w:cs="Times New Roman"/>
          <w:sz w:val="22"/>
        </w:rPr>
        <w:t xml:space="preserve"> for his/her M. Tech</w:t>
      </w:r>
      <w:r w:rsidR="00086918">
        <w:rPr>
          <w:rFonts w:ascii="Times New Roman" w:hAnsi="Times New Roman" w:cs="Times New Roman"/>
          <w:sz w:val="22"/>
        </w:rPr>
        <w:t xml:space="preserve">. The </w:t>
      </w:r>
      <w:proofErr w:type="spellStart"/>
      <w:proofErr w:type="gramStart"/>
      <w:r w:rsidR="00086918">
        <w:rPr>
          <w:rFonts w:ascii="Times New Roman" w:hAnsi="Times New Roman" w:cs="Times New Roman"/>
          <w:sz w:val="22"/>
        </w:rPr>
        <w:t>M.Tech</w:t>
      </w:r>
      <w:proofErr w:type="spellEnd"/>
      <w:proofErr w:type="gramEnd"/>
      <w:r w:rsidRPr="008727D1">
        <w:rPr>
          <w:rFonts w:ascii="Times New Roman" w:hAnsi="Times New Roman" w:cs="Times New Roman"/>
          <w:sz w:val="22"/>
        </w:rPr>
        <w:t xml:space="preserve"> students joining under this category are entitled for fellowship from the Institute as per MHRD norms. The candidate must have qualified GATE</w:t>
      </w:r>
      <w:r w:rsidR="00086918">
        <w:rPr>
          <w:rFonts w:ascii="Times New Roman" w:hAnsi="Times New Roman" w:cs="Times New Roman"/>
          <w:sz w:val="22"/>
        </w:rPr>
        <w:t xml:space="preserve"> </w:t>
      </w:r>
      <w:r w:rsidRPr="008727D1">
        <w:rPr>
          <w:rFonts w:ascii="Times New Roman" w:hAnsi="Times New Roman" w:cs="Times New Roman"/>
          <w:sz w:val="22"/>
        </w:rPr>
        <w:t>or any other equivalent test recognised by MHRD for award of fellowship.</w:t>
      </w:r>
    </w:p>
    <w:p w14:paraId="4C5C760B" w14:textId="77777777" w:rsidR="008727D1" w:rsidRDefault="008727D1" w:rsidP="008727D1">
      <w:pPr>
        <w:pStyle w:val="ListParagraph"/>
        <w:numPr>
          <w:ilvl w:val="0"/>
          <w:numId w:val="6"/>
        </w:numPr>
        <w:ind w:right="175"/>
        <w:rPr>
          <w:rFonts w:ascii="Times New Roman" w:hAnsi="Times New Roman" w:cs="Times New Roman"/>
          <w:b/>
          <w:sz w:val="22"/>
        </w:rPr>
      </w:pPr>
      <w:r w:rsidRPr="008727D1">
        <w:rPr>
          <w:rFonts w:ascii="Times New Roman" w:hAnsi="Times New Roman" w:cs="Times New Roman"/>
          <w:b/>
          <w:sz w:val="22"/>
        </w:rPr>
        <w:t>Sponsored</w:t>
      </w:r>
    </w:p>
    <w:p w14:paraId="122952D3" w14:textId="77777777" w:rsidR="008727D1" w:rsidRDefault="008727D1" w:rsidP="008727D1">
      <w:pPr>
        <w:pStyle w:val="ListParagraph"/>
        <w:ind w:left="1086" w:right="175" w:firstLine="0"/>
        <w:rPr>
          <w:rFonts w:ascii="Times New Roman" w:hAnsi="Times New Roman" w:cs="Times New Roman"/>
          <w:sz w:val="22"/>
        </w:rPr>
      </w:pPr>
      <w:r w:rsidRPr="008727D1">
        <w:rPr>
          <w:rFonts w:ascii="Times New Roman" w:hAnsi="Times New Roman" w:cs="Times New Roman"/>
          <w:sz w:val="22"/>
        </w:rPr>
        <w:t>A student in this category is sponsored by a recognized industrial, R&amp;D organization, academic institution (universities/colleges), government organization (defence or other</w:t>
      </w:r>
      <w:r w:rsidRPr="008727D1">
        <w:rPr>
          <w:rFonts w:ascii="Times New Roman" w:hAnsi="Times New Roman" w:cs="Times New Roman"/>
          <w:b/>
          <w:sz w:val="22"/>
        </w:rPr>
        <w:t xml:space="preserve"> </w:t>
      </w:r>
      <w:r w:rsidRPr="008727D1">
        <w:rPr>
          <w:rFonts w:ascii="Times New Roman" w:hAnsi="Times New Roman" w:cs="Times New Roman"/>
          <w:sz w:val="22"/>
        </w:rPr>
        <w:t>ministries of the Government of India or any other governmen</w:t>
      </w:r>
      <w:r>
        <w:rPr>
          <w:rFonts w:ascii="Times New Roman" w:hAnsi="Times New Roman" w:cs="Times New Roman"/>
          <w:sz w:val="22"/>
        </w:rPr>
        <w:t xml:space="preserve">t organizations including PSUs and </w:t>
      </w:r>
      <w:r w:rsidR="00CA2E0E">
        <w:rPr>
          <w:rFonts w:ascii="Times New Roman" w:hAnsi="Times New Roman" w:cs="Times New Roman"/>
          <w:sz w:val="22"/>
        </w:rPr>
        <w:t xml:space="preserve">autonomous </w:t>
      </w:r>
      <w:r w:rsidR="002A4456">
        <w:rPr>
          <w:rFonts w:ascii="Times New Roman" w:hAnsi="Times New Roman" w:cs="Times New Roman"/>
          <w:sz w:val="22"/>
        </w:rPr>
        <w:t xml:space="preserve">bodies) </w:t>
      </w:r>
      <w:r w:rsidRPr="008727D1">
        <w:rPr>
          <w:rFonts w:ascii="Times New Roman" w:hAnsi="Times New Roman" w:cs="Times New Roman"/>
          <w:sz w:val="22"/>
        </w:rPr>
        <w:t xml:space="preserve">or reputed industries (as may be recognized by this </w:t>
      </w:r>
      <w:r w:rsidR="009838CB">
        <w:rPr>
          <w:rFonts w:ascii="Times New Roman" w:hAnsi="Times New Roman" w:cs="Times New Roman"/>
          <w:sz w:val="22"/>
        </w:rPr>
        <w:t xml:space="preserve">Institute) for </w:t>
      </w:r>
      <w:proofErr w:type="spellStart"/>
      <w:proofErr w:type="gramStart"/>
      <w:r w:rsidR="009838CB">
        <w:rPr>
          <w:rFonts w:ascii="Times New Roman" w:hAnsi="Times New Roman" w:cs="Times New Roman"/>
          <w:sz w:val="22"/>
        </w:rPr>
        <w:t>M.Tech</w:t>
      </w:r>
      <w:proofErr w:type="spellEnd"/>
      <w:proofErr w:type="gramEnd"/>
      <w:r w:rsidR="009838CB">
        <w:rPr>
          <w:rFonts w:ascii="Times New Roman" w:hAnsi="Times New Roman" w:cs="Times New Roman"/>
          <w:sz w:val="22"/>
        </w:rPr>
        <w:t xml:space="preserve"> </w:t>
      </w:r>
      <w:r>
        <w:rPr>
          <w:rFonts w:ascii="Times New Roman" w:hAnsi="Times New Roman" w:cs="Times New Roman"/>
          <w:sz w:val="22"/>
        </w:rPr>
        <w:t xml:space="preserve"> </w:t>
      </w:r>
      <w:r w:rsidRPr="008727D1">
        <w:rPr>
          <w:rFonts w:ascii="Times New Roman" w:hAnsi="Times New Roman" w:cs="Times New Roman"/>
          <w:sz w:val="22"/>
        </w:rPr>
        <w:t>degree in the Institute.</w:t>
      </w:r>
    </w:p>
    <w:p w14:paraId="565B1F6D" w14:textId="77777777" w:rsidR="008727D1" w:rsidRPr="008727D1" w:rsidRDefault="008727D1" w:rsidP="008727D1">
      <w:pPr>
        <w:pStyle w:val="ListParagraph"/>
        <w:numPr>
          <w:ilvl w:val="0"/>
          <w:numId w:val="24"/>
        </w:numPr>
        <w:ind w:right="175"/>
        <w:rPr>
          <w:rFonts w:ascii="Times New Roman" w:hAnsi="Times New Roman" w:cs="Times New Roman"/>
          <w:sz w:val="22"/>
        </w:rPr>
      </w:pPr>
      <w:r w:rsidRPr="008727D1">
        <w:rPr>
          <w:rFonts w:ascii="Times New Roman" w:hAnsi="Times New Roman" w:cs="Times New Roman"/>
          <w:sz w:val="22"/>
        </w:rPr>
        <w:t>The Institute does not provide any assistantship/fellowship in this category.</w:t>
      </w:r>
    </w:p>
    <w:p w14:paraId="00D169F9" w14:textId="77777777" w:rsidR="008727D1" w:rsidRPr="008727D1" w:rsidRDefault="008727D1" w:rsidP="008727D1">
      <w:pPr>
        <w:pStyle w:val="ListParagraph"/>
        <w:numPr>
          <w:ilvl w:val="0"/>
          <w:numId w:val="24"/>
        </w:numPr>
        <w:ind w:right="175"/>
        <w:rPr>
          <w:rFonts w:ascii="Times New Roman" w:hAnsi="Times New Roman" w:cs="Times New Roman"/>
          <w:sz w:val="22"/>
        </w:rPr>
      </w:pPr>
      <w:r w:rsidRPr="008727D1">
        <w:rPr>
          <w:rFonts w:ascii="Times New Roman" w:hAnsi="Times New Roman" w:cs="Times New Roman"/>
          <w:sz w:val="22"/>
        </w:rPr>
        <w:t xml:space="preserve">Candidate in Sponsored category must be a regular employee </w:t>
      </w:r>
      <w:r>
        <w:rPr>
          <w:rFonts w:ascii="Times New Roman" w:hAnsi="Times New Roman" w:cs="Times New Roman"/>
          <w:sz w:val="22"/>
        </w:rPr>
        <w:t xml:space="preserve">of the sponsoring organization </w:t>
      </w:r>
      <w:r w:rsidRPr="008727D1">
        <w:rPr>
          <w:rFonts w:ascii="Times New Roman" w:hAnsi="Times New Roman" w:cs="Times New Roman"/>
          <w:sz w:val="22"/>
        </w:rPr>
        <w:t>(of repute) with a</w:t>
      </w:r>
      <w:r>
        <w:rPr>
          <w:rFonts w:ascii="Times New Roman" w:hAnsi="Times New Roman" w:cs="Times New Roman"/>
          <w:sz w:val="22"/>
        </w:rPr>
        <w:t xml:space="preserve"> minimum </w:t>
      </w:r>
      <w:r w:rsidRPr="008727D1">
        <w:rPr>
          <w:rFonts w:ascii="Times New Roman" w:hAnsi="Times New Roman" w:cs="Times New Roman"/>
          <w:sz w:val="22"/>
        </w:rPr>
        <w:t>of two-year job experience in the respective field. A student in this category is therefore a professionally</w:t>
      </w:r>
      <w:r>
        <w:rPr>
          <w:rFonts w:ascii="Times New Roman" w:hAnsi="Times New Roman" w:cs="Times New Roman"/>
          <w:sz w:val="22"/>
        </w:rPr>
        <w:t xml:space="preserve"> employed person, </w:t>
      </w:r>
      <w:r w:rsidR="00996A9F">
        <w:rPr>
          <w:rFonts w:ascii="Times New Roman" w:hAnsi="Times New Roman" w:cs="Times New Roman"/>
          <w:sz w:val="22"/>
        </w:rPr>
        <w:t xml:space="preserve">who pursues </w:t>
      </w:r>
      <w:proofErr w:type="spellStart"/>
      <w:proofErr w:type="gramStart"/>
      <w:r w:rsidR="00996A9F">
        <w:rPr>
          <w:rFonts w:ascii="Times New Roman" w:hAnsi="Times New Roman" w:cs="Times New Roman"/>
          <w:sz w:val="22"/>
        </w:rPr>
        <w:t>M.</w:t>
      </w:r>
      <w:r w:rsidR="00AF4B43">
        <w:rPr>
          <w:rFonts w:ascii="Times New Roman" w:hAnsi="Times New Roman" w:cs="Times New Roman"/>
          <w:sz w:val="22"/>
        </w:rPr>
        <w:t>Tech</w:t>
      </w:r>
      <w:proofErr w:type="spellEnd"/>
      <w:proofErr w:type="gramEnd"/>
      <w:r w:rsidR="00AF4B43">
        <w:rPr>
          <w:rFonts w:ascii="Times New Roman" w:hAnsi="Times New Roman" w:cs="Times New Roman"/>
          <w:sz w:val="22"/>
        </w:rPr>
        <w:t xml:space="preserve"> </w:t>
      </w:r>
      <w:r w:rsidRPr="008727D1">
        <w:rPr>
          <w:rFonts w:ascii="Times New Roman" w:hAnsi="Times New Roman" w:cs="Times New Roman"/>
          <w:sz w:val="22"/>
        </w:rPr>
        <w:t xml:space="preserve">degree while continuing her/his services. </w:t>
      </w:r>
    </w:p>
    <w:p w14:paraId="7CDB32F8" w14:textId="77777777" w:rsidR="008727D1" w:rsidRDefault="008727D1" w:rsidP="008727D1">
      <w:pPr>
        <w:pStyle w:val="ListParagraph"/>
        <w:numPr>
          <w:ilvl w:val="0"/>
          <w:numId w:val="24"/>
        </w:numPr>
        <w:ind w:right="175"/>
        <w:rPr>
          <w:rFonts w:ascii="Times New Roman" w:hAnsi="Times New Roman" w:cs="Times New Roman"/>
          <w:b/>
          <w:sz w:val="22"/>
        </w:rPr>
      </w:pPr>
      <w:r w:rsidRPr="008727D1">
        <w:rPr>
          <w:rFonts w:ascii="Times New Roman" w:hAnsi="Times New Roman" w:cs="Times New Roman"/>
          <w:sz w:val="22"/>
        </w:rPr>
        <w:t>Foreign students shall be sponsored by their Government or awarded scholarship by Govt.  of India, Indian Council for Culture Relations (ICCR) or other such</w:t>
      </w:r>
      <w:r>
        <w:rPr>
          <w:rFonts w:ascii="Times New Roman" w:hAnsi="Times New Roman" w:cs="Times New Roman"/>
          <w:sz w:val="22"/>
        </w:rPr>
        <w:t xml:space="preserve"> </w:t>
      </w:r>
      <w:r w:rsidRPr="008727D1">
        <w:rPr>
          <w:rFonts w:ascii="Times New Roman" w:hAnsi="Times New Roman" w:cs="Times New Roman"/>
          <w:sz w:val="22"/>
        </w:rPr>
        <w:t>agencies/</w:t>
      </w:r>
      <w:r>
        <w:rPr>
          <w:rFonts w:ascii="Times New Roman" w:hAnsi="Times New Roman" w:cs="Times New Roman"/>
          <w:sz w:val="22"/>
        </w:rPr>
        <w:t xml:space="preserve"> </w:t>
      </w:r>
      <w:r w:rsidRPr="008727D1">
        <w:rPr>
          <w:rFonts w:ascii="Times New Roman" w:hAnsi="Times New Roman" w:cs="Times New Roman"/>
          <w:sz w:val="22"/>
        </w:rPr>
        <w:t>organisations</w:t>
      </w:r>
      <w:r w:rsidRPr="008727D1">
        <w:rPr>
          <w:rFonts w:ascii="Times New Roman" w:hAnsi="Times New Roman" w:cs="Times New Roman"/>
          <w:b/>
          <w:sz w:val="22"/>
        </w:rPr>
        <w:t>.</w:t>
      </w:r>
    </w:p>
    <w:p w14:paraId="003F592C" w14:textId="77777777" w:rsidR="004B7D26" w:rsidRPr="00CA2E0E" w:rsidRDefault="004B7D26" w:rsidP="00CA2E0E">
      <w:pPr>
        <w:pStyle w:val="ListParagraph"/>
        <w:numPr>
          <w:ilvl w:val="0"/>
          <w:numId w:val="6"/>
        </w:numPr>
        <w:ind w:right="175"/>
        <w:rPr>
          <w:rFonts w:ascii="Times New Roman" w:hAnsi="Times New Roman" w:cs="Times New Roman"/>
          <w:b/>
          <w:sz w:val="22"/>
        </w:rPr>
      </w:pPr>
      <w:r w:rsidRPr="00CA2E0E">
        <w:rPr>
          <w:rFonts w:ascii="Times New Roman" w:hAnsi="Times New Roman" w:cs="Times New Roman"/>
          <w:b/>
          <w:sz w:val="22"/>
        </w:rPr>
        <w:t>Project-Staff</w:t>
      </w:r>
    </w:p>
    <w:p w14:paraId="194C9C6B" w14:textId="77777777" w:rsidR="004B7D26" w:rsidRDefault="004B7D26" w:rsidP="004B7D26">
      <w:pPr>
        <w:ind w:right="175"/>
        <w:rPr>
          <w:rFonts w:ascii="Times New Roman" w:hAnsi="Times New Roman" w:cs="Times New Roman"/>
          <w:sz w:val="22"/>
        </w:rPr>
      </w:pPr>
      <w:r w:rsidRPr="004B7D26">
        <w:rPr>
          <w:rFonts w:ascii="Times New Roman" w:hAnsi="Times New Roman" w:cs="Times New Roman"/>
          <w:sz w:val="22"/>
        </w:rPr>
        <w:t>This category refers to a student who is working on a sponsored project</w:t>
      </w:r>
      <w:r>
        <w:rPr>
          <w:rFonts w:ascii="Times New Roman" w:hAnsi="Times New Roman" w:cs="Times New Roman"/>
          <w:sz w:val="22"/>
        </w:rPr>
        <w:t xml:space="preserve"> </w:t>
      </w:r>
      <w:r w:rsidRPr="004B7D26">
        <w:rPr>
          <w:rFonts w:ascii="Times New Roman" w:hAnsi="Times New Roman" w:cs="Times New Roman"/>
          <w:sz w:val="22"/>
        </w:rPr>
        <w:t>at IIIT Bhagalpur and is admi</w:t>
      </w:r>
      <w:r w:rsidR="009838CB">
        <w:rPr>
          <w:rFonts w:ascii="Times New Roman" w:hAnsi="Times New Roman" w:cs="Times New Roman"/>
          <w:sz w:val="22"/>
        </w:rPr>
        <w:t xml:space="preserve">tted them to M. Tech </w:t>
      </w:r>
      <w:r w:rsidRPr="004B7D26">
        <w:rPr>
          <w:rFonts w:ascii="Times New Roman" w:hAnsi="Times New Roman" w:cs="Times New Roman"/>
          <w:sz w:val="22"/>
        </w:rPr>
        <w:t>Programme to work on a full-time or part-time basis. The remaining duration of the project at the time o</w:t>
      </w:r>
      <w:r>
        <w:rPr>
          <w:rFonts w:ascii="Times New Roman" w:hAnsi="Times New Roman" w:cs="Times New Roman"/>
          <w:sz w:val="22"/>
        </w:rPr>
        <w:t xml:space="preserve">f admission should be at least </w:t>
      </w:r>
      <w:r w:rsidRPr="004B7D26">
        <w:rPr>
          <w:rFonts w:ascii="Times New Roman" w:hAnsi="Times New Roman" w:cs="Times New Roman"/>
          <w:sz w:val="22"/>
        </w:rPr>
        <w:t>one year. If the project gets completed before the student completes his/her M. Tech</w:t>
      </w:r>
      <w:r w:rsidR="00CA2E0E">
        <w:rPr>
          <w:rFonts w:ascii="Times New Roman" w:hAnsi="Times New Roman" w:cs="Times New Roman"/>
          <w:sz w:val="22"/>
        </w:rPr>
        <w:t xml:space="preserve"> </w:t>
      </w:r>
      <w:r w:rsidRPr="004B7D26">
        <w:rPr>
          <w:rFonts w:ascii="Times New Roman" w:hAnsi="Times New Roman" w:cs="Times New Roman"/>
          <w:sz w:val="22"/>
        </w:rPr>
        <w:t xml:space="preserve">Programme, his/her category will be converted to Part </w:t>
      </w:r>
      <w:r w:rsidR="00CA2E0E" w:rsidRPr="004B7D26">
        <w:rPr>
          <w:rFonts w:ascii="Times New Roman" w:hAnsi="Times New Roman" w:cs="Times New Roman"/>
          <w:sz w:val="22"/>
        </w:rPr>
        <w:t>Time</w:t>
      </w:r>
      <w:r w:rsidRPr="004B7D26">
        <w:rPr>
          <w:rFonts w:ascii="Times New Roman" w:hAnsi="Times New Roman" w:cs="Times New Roman"/>
          <w:sz w:val="22"/>
        </w:rPr>
        <w:t xml:space="preserve"> Category.</w:t>
      </w:r>
    </w:p>
    <w:p w14:paraId="2B196787" w14:textId="77777777" w:rsidR="00CA2E0E" w:rsidRPr="00CA2E0E" w:rsidRDefault="00CA2E0E" w:rsidP="00CA2E0E">
      <w:pPr>
        <w:pStyle w:val="ListParagraph"/>
        <w:numPr>
          <w:ilvl w:val="0"/>
          <w:numId w:val="6"/>
        </w:numPr>
        <w:ind w:right="175"/>
        <w:rPr>
          <w:rFonts w:ascii="Times New Roman" w:hAnsi="Times New Roman" w:cs="Times New Roman"/>
          <w:sz w:val="22"/>
        </w:rPr>
      </w:pPr>
      <w:r w:rsidRPr="00CA2E0E">
        <w:rPr>
          <w:rFonts w:ascii="Times New Roman" w:hAnsi="Times New Roman" w:cs="Times New Roman"/>
          <w:b/>
          <w:sz w:val="22"/>
        </w:rPr>
        <w:t>Employed and Part-Time</w:t>
      </w:r>
    </w:p>
    <w:p w14:paraId="08A55FCC" w14:textId="77777777" w:rsidR="00CA2E0E" w:rsidRPr="004B7D26" w:rsidRDefault="00CA2E0E" w:rsidP="00CA2E0E">
      <w:pPr>
        <w:ind w:left="1086" w:right="175" w:firstLine="0"/>
        <w:rPr>
          <w:rFonts w:ascii="Times New Roman" w:hAnsi="Times New Roman" w:cs="Times New Roman"/>
          <w:sz w:val="22"/>
        </w:rPr>
      </w:pPr>
      <w:r w:rsidRPr="00CA2E0E">
        <w:rPr>
          <w:rFonts w:ascii="Times New Roman" w:hAnsi="Times New Roman" w:cs="Times New Roman"/>
          <w:sz w:val="22"/>
        </w:rPr>
        <w:t>A student in this category is a professionally employed person (including</w:t>
      </w:r>
      <w:r>
        <w:rPr>
          <w:rFonts w:ascii="Times New Roman" w:hAnsi="Times New Roman" w:cs="Times New Roman"/>
          <w:sz w:val="22"/>
        </w:rPr>
        <w:t xml:space="preserve"> the staff of IIIT Bhagalpur), </w:t>
      </w:r>
      <w:r w:rsidRPr="00CA2E0E">
        <w:rPr>
          <w:rFonts w:ascii="Times New Roman" w:hAnsi="Times New Roman" w:cs="Times New Roman"/>
          <w:sz w:val="22"/>
        </w:rPr>
        <w:t>who pursues the</w:t>
      </w:r>
      <w:r>
        <w:rPr>
          <w:rFonts w:ascii="Times New Roman" w:hAnsi="Times New Roman" w:cs="Times New Roman"/>
          <w:sz w:val="22"/>
        </w:rPr>
        <w:t xml:space="preserve"> </w:t>
      </w:r>
      <w:proofErr w:type="spellStart"/>
      <w:proofErr w:type="gramStart"/>
      <w:r>
        <w:rPr>
          <w:rFonts w:ascii="Times New Roman" w:hAnsi="Times New Roman" w:cs="Times New Roman"/>
          <w:sz w:val="22"/>
        </w:rPr>
        <w:t>M.</w:t>
      </w:r>
      <w:r w:rsidR="009838CB">
        <w:rPr>
          <w:rFonts w:ascii="Times New Roman" w:hAnsi="Times New Roman" w:cs="Times New Roman"/>
          <w:sz w:val="22"/>
        </w:rPr>
        <w:t>Tech</w:t>
      </w:r>
      <w:proofErr w:type="spellEnd"/>
      <w:proofErr w:type="gramEnd"/>
      <w:r>
        <w:rPr>
          <w:rFonts w:ascii="Times New Roman" w:hAnsi="Times New Roman" w:cs="Times New Roman"/>
          <w:sz w:val="22"/>
        </w:rPr>
        <w:t xml:space="preserve"> </w:t>
      </w:r>
      <w:r w:rsidRPr="00CA2E0E">
        <w:rPr>
          <w:rFonts w:ascii="Times New Roman" w:hAnsi="Times New Roman" w:cs="Times New Roman"/>
          <w:sz w:val="22"/>
        </w:rPr>
        <w:t>Programme while continuing the duties of his/her service. The Institute does not provide any assistantship to such a student.</w:t>
      </w:r>
    </w:p>
    <w:p w14:paraId="4B58D22D" w14:textId="77777777" w:rsidR="008727D1" w:rsidRDefault="008727D1" w:rsidP="008727D1">
      <w:pPr>
        <w:pStyle w:val="ListParagraph"/>
        <w:ind w:left="1086" w:right="175" w:firstLine="0"/>
        <w:rPr>
          <w:rFonts w:ascii="Times New Roman" w:hAnsi="Times New Roman" w:cs="Times New Roman"/>
          <w:b/>
          <w:sz w:val="22"/>
        </w:rPr>
      </w:pPr>
    </w:p>
    <w:p w14:paraId="2983E39D" w14:textId="77777777" w:rsidR="00590BE6" w:rsidRPr="00590BE6" w:rsidRDefault="00D6494B" w:rsidP="007F42E7">
      <w:pPr>
        <w:numPr>
          <w:ilvl w:val="1"/>
          <w:numId w:val="1"/>
        </w:numPr>
        <w:spacing w:after="0"/>
        <w:ind w:right="0" w:hanging="369"/>
        <w:jc w:val="left"/>
        <w:rPr>
          <w:rFonts w:ascii="Times New Roman" w:hAnsi="Times New Roman" w:cs="Times New Roman"/>
          <w:sz w:val="22"/>
        </w:rPr>
      </w:pPr>
      <w:r w:rsidRPr="00386721">
        <w:rPr>
          <w:rFonts w:ascii="Times New Roman" w:hAnsi="Times New Roman" w:cs="Times New Roman"/>
          <w:b/>
          <w:sz w:val="22"/>
        </w:rPr>
        <w:t>Qualification for Eligibility</w:t>
      </w:r>
      <w:r w:rsidR="00C35A11" w:rsidRPr="00386721">
        <w:rPr>
          <w:rFonts w:ascii="Times New Roman" w:hAnsi="Times New Roman" w:cs="Times New Roman"/>
          <w:b/>
          <w:sz w:val="22"/>
        </w:rPr>
        <w:t xml:space="preserve"> Criteria</w:t>
      </w:r>
      <w:r w:rsidRPr="00386721">
        <w:rPr>
          <w:rFonts w:ascii="Times New Roman" w:hAnsi="Times New Roman" w:cs="Times New Roman"/>
          <w:b/>
          <w:sz w:val="22"/>
        </w:rPr>
        <w:t xml:space="preserve">: </w:t>
      </w:r>
    </w:p>
    <w:p w14:paraId="43BFBAA7" w14:textId="77777777" w:rsidR="00A953DD" w:rsidRPr="00590BE6" w:rsidRDefault="00590BE6" w:rsidP="00BF7674">
      <w:pPr>
        <w:spacing w:after="189" w:line="248" w:lineRule="auto"/>
        <w:ind w:left="726" w:right="0" w:firstLine="0"/>
        <w:rPr>
          <w:rFonts w:ascii="Times New Roman" w:hAnsi="Times New Roman" w:cs="Times New Roman"/>
          <w:sz w:val="22"/>
        </w:rPr>
      </w:pPr>
      <w:r w:rsidRPr="00590BE6">
        <w:rPr>
          <w:rFonts w:ascii="Times New Roman" w:hAnsi="Times New Roman" w:cs="Times New Roman"/>
          <w:sz w:val="22"/>
        </w:rPr>
        <w:t>F</w:t>
      </w:r>
      <w:r>
        <w:rPr>
          <w:rFonts w:ascii="Times New Roman" w:hAnsi="Times New Roman" w:cs="Times New Roman"/>
          <w:sz w:val="22"/>
        </w:rPr>
        <w:t>or admission to various M. Tech</w:t>
      </w:r>
      <w:r w:rsidR="00DC53FE">
        <w:rPr>
          <w:rFonts w:ascii="Times New Roman" w:hAnsi="Times New Roman" w:cs="Times New Roman"/>
          <w:sz w:val="22"/>
        </w:rPr>
        <w:t xml:space="preserve"> </w:t>
      </w:r>
      <w:r w:rsidRPr="00590BE6">
        <w:rPr>
          <w:rFonts w:ascii="Times New Roman" w:hAnsi="Times New Roman" w:cs="Times New Roman"/>
          <w:sz w:val="22"/>
        </w:rPr>
        <w:t>programmes, minimum CGPA</w:t>
      </w:r>
      <w:r>
        <w:rPr>
          <w:rFonts w:ascii="Times New Roman" w:hAnsi="Times New Roman" w:cs="Times New Roman"/>
          <w:sz w:val="22"/>
        </w:rPr>
        <w:t xml:space="preserve"> </w:t>
      </w:r>
      <w:r w:rsidRPr="00590BE6">
        <w:rPr>
          <w:rFonts w:ascii="Times New Roman" w:hAnsi="Times New Roman" w:cs="Times New Roman"/>
          <w:sz w:val="22"/>
        </w:rPr>
        <w:t>of 6.0</w:t>
      </w:r>
      <w:r>
        <w:rPr>
          <w:rFonts w:ascii="Times New Roman" w:hAnsi="Times New Roman" w:cs="Times New Roman"/>
          <w:sz w:val="22"/>
        </w:rPr>
        <w:t xml:space="preserve"> </w:t>
      </w:r>
      <w:r w:rsidRPr="00590BE6">
        <w:rPr>
          <w:rFonts w:ascii="Times New Roman" w:hAnsi="Times New Roman" w:cs="Times New Roman"/>
          <w:sz w:val="22"/>
        </w:rPr>
        <w:t>or 60% of marks or First Class in the qualifying degree, fulfilling specific requiremen</w:t>
      </w:r>
      <w:r w:rsidR="00BF7674">
        <w:rPr>
          <w:rFonts w:ascii="Times New Roman" w:hAnsi="Times New Roman" w:cs="Times New Roman"/>
          <w:sz w:val="22"/>
        </w:rPr>
        <w:t xml:space="preserve">ts for different departments as </w:t>
      </w:r>
      <w:r w:rsidRPr="00590BE6">
        <w:rPr>
          <w:rFonts w:ascii="Times New Roman" w:hAnsi="Times New Roman" w:cs="Times New Roman"/>
          <w:sz w:val="22"/>
        </w:rPr>
        <w:t>follows:</w:t>
      </w:r>
      <w:r w:rsidR="00D6494B" w:rsidRPr="00590BE6">
        <w:rPr>
          <w:rFonts w:ascii="Times New Roman" w:hAnsi="Times New Roman" w:cs="Times New Roman"/>
          <w:sz w:val="22"/>
        </w:rPr>
        <w:t xml:space="preserve">   </w:t>
      </w:r>
    </w:p>
    <w:p w14:paraId="2D68707C" w14:textId="77777777" w:rsidR="00BF7674" w:rsidRPr="00BF7674" w:rsidRDefault="00BF7674" w:rsidP="00BF7674">
      <w:pPr>
        <w:pStyle w:val="ListParagraph"/>
        <w:numPr>
          <w:ilvl w:val="0"/>
          <w:numId w:val="25"/>
        </w:numPr>
        <w:spacing w:after="7" w:line="259" w:lineRule="auto"/>
        <w:ind w:right="171"/>
        <w:rPr>
          <w:rFonts w:ascii="Times New Roman" w:hAnsi="Times New Roman" w:cs="Times New Roman"/>
          <w:b/>
          <w:sz w:val="22"/>
        </w:rPr>
      </w:pPr>
      <w:r w:rsidRPr="00BF7674">
        <w:rPr>
          <w:rFonts w:ascii="Times New Roman" w:hAnsi="Times New Roman" w:cs="Times New Roman"/>
          <w:b/>
          <w:sz w:val="22"/>
        </w:rPr>
        <w:t xml:space="preserve">Computer Science &amp; Engineering: </w:t>
      </w:r>
    </w:p>
    <w:p w14:paraId="1AB01A65" w14:textId="77777777" w:rsidR="00D1562D" w:rsidRDefault="00BF7674" w:rsidP="00C35A11">
      <w:pPr>
        <w:spacing w:after="7" w:line="259" w:lineRule="auto"/>
        <w:ind w:left="1069" w:right="171" w:firstLine="0"/>
        <w:rPr>
          <w:rFonts w:ascii="Times New Roman" w:hAnsi="Times New Roman" w:cs="Times New Roman"/>
          <w:sz w:val="22"/>
        </w:rPr>
      </w:pPr>
      <w:r>
        <w:rPr>
          <w:rFonts w:ascii="Times New Roman" w:hAnsi="Times New Roman" w:cs="Times New Roman"/>
          <w:sz w:val="22"/>
        </w:rPr>
        <w:t xml:space="preserve">Bachelor’s </w:t>
      </w:r>
      <w:r w:rsidRPr="00BF7674">
        <w:rPr>
          <w:rFonts w:ascii="Times New Roman" w:hAnsi="Times New Roman" w:cs="Times New Roman"/>
          <w:sz w:val="22"/>
        </w:rPr>
        <w:t>degree in Computer Science and Engineering(CSE)/Information Technology</w:t>
      </w:r>
      <w:r w:rsidR="00996A9F">
        <w:rPr>
          <w:rFonts w:ascii="Times New Roman" w:hAnsi="Times New Roman" w:cs="Times New Roman"/>
          <w:sz w:val="22"/>
        </w:rPr>
        <w:t>/</w:t>
      </w:r>
      <w:r w:rsidR="00996A9F" w:rsidRPr="00996A9F">
        <w:rPr>
          <w:rFonts w:ascii="Times New Roman" w:hAnsi="Times New Roman" w:cs="Times New Roman"/>
          <w:sz w:val="22"/>
        </w:rPr>
        <w:t xml:space="preserve"> </w:t>
      </w:r>
      <w:r w:rsidR="00996A9F" w:rsidRPr="00B273CE">
        <w:rPr>
          <w:rFonts w:ascii="Times New Roman" w:hAnsi="Times New Roman" w:cs="Times New Roman"/>
          <w:sz w:val="22"/>
        </w:rPr>
        <w:t>Electronics and Communication Engineering</w:t>
      </w:r>
      <w:r w:rsidR="00996A9F">
        <w:rPr>
          <w:rFonts w:ascii="Times New Roman" w:hAnsi="Times New Roman" w:cs="Times New Roman"/>
          <w:sz w:val="22"/>
        </w:rPr>
        <w:t xml:space="preserve"> (ECE)</w:t>
      </w:r>
      <w:r w:rsidR="00021316">
        <w:rPr>
          <w:rFonts w:ascii="Times New Roman" w:hAnsi="Times New Roman" w:cs="Times New Roman"/>
          <w:sz w:val="22"/>
        </w:rPr>
        <w:t>/Electrical &amp; Electronics Engineering (EEE)</w:t>
      </w:r>
      <w:r w:rsidRPr="00BF7674">
        <w:rPr>
          <w:rFonts w:ascii="Times New Roman" w:hAnsi="Times New Roman" w:cs="Times New Roman"/>
          <w:sz w:val="22"/>
        </w:rPr>
        <w:t xml:space="preserve"> or</w:t>
      </w:r>
      <w:r>
        <w:rPr>
          <w:rFonts w:ascii="Times New Roman" w:hAnsi="Times New Roman" w:cs="Times New Roman"/>
          <w:sz w:val="22"/>
        </w:rPr>
        <w:t xml:space="preserve"> e</w:t>
      </w:r>
      <w:r w:rsidRPr="00BF7674">
        <w:rPr>
          <w:rFonts w:ascii="Times New Roman" w:hAnsi="Times New Roman" w:cs="Times New Roman"/>
          <w:sz w:val="22"/>
        </w:rPr>
        <w:t>quivalent in an appropriate area</w:t>
      </w:r>
      <w:r>
        <w:rPr>
          <w:rFonts w:ascii="Times New Roman" w:hAnsi="Times New Roman" w:cs="Times New Roman"/>
          <w:sz w:val="22"/>
        </w:rPr>
        <w:t xml:space="preserve"> </w:t>
      </w:r>
      <w:r w:rsidRPr="00BF7674">
        <w:rPr>
          <w:rFonts w:ascii="Times New Roman" w:hAnsi="Times New Roman" w:cs="Times New Roman"/>
          <w:sz w:val="22"/>
        </w:rPr>
        <w:t>or M.Sc. (Computer Science/Information Technology) or MCA from a recognized Institution, and a</w:t>
      </w:r>
      <w:r>
        <w:rPr>
          <w:rFonts w:ascii="Times New Roman" w:hAnsi="Times New Roman" w:cs="Times New Roman"/>
          <w:sz w:val="22"/>
        </w:rPr>
        <w:t xml:space="preserve"> valid </w:t>
      </w:r>
      <w:r w:rsidRPr="00BF7674">
        <w:rPr>
          <w:rFonts w:ascii="Times New Roman" w:hAnsi="Times New Roman" w:cs="Times New Roman"/>
          <w:sz w:val="22"/>
        </w:rPr>
        <w:t>Graduate Aptitude Test in Engineering (GATE)</w:t>
      </w:r>
      <w:r>
        <w:rPr>
          <w:rFonts w:ascii="Times New Roman" w:hAnsi="Times New Roman" w:cs="Times New Roman"/>
          <w:sz w:val="22"/>
        </w:rPr>
        <w:t xml:space="preserve"> </w:t>
      </w:r>
      <w:r w:rsidRPr="00BF7674">
        <w:rPr>
          <w:rFonts w:ascii="Times New Roman" w:hAnsi="Times New Roman" w:cs="Times New Roman"/>
          <w:sz w:val="22"/>
        </w:rPr>
        <w:t>score</w:t>
      </w:r>
      <w:r>
        <w:rPr>
          <w:rFonts w:ascii="Times New Roman" w:hAnsi="Times New Roman" w:cs="Times New Roman"/>
          <w:sz w:val="22"/>
        </w:rPr>
        <w:t xml:space="preserve"> </w:t>
      </w:r>
      <w:r w:rsidRPr="00BF7674">
        <w:rPr>
          <w:rFonts w:ascii="Times New Roman" w:hAnsi="Times New Roman" w:cs="Times New Roman"/>
          <w:sz w:val="22"/>
        </w:rPr>
        <w:t>in</w:t>
      </w:r>
      <w:r>
        <w:rPr>
          <w:rFonts w:ascii="Times New Roman" w:hAnsi="Times New Roman" w:cs="Times New Roman"/>
          <w:sz w:val="22"/>
        </w:rPr>
        <w:t xml:space="preserve"> </w:t>
      </w:r>
      <w:r w:rsidRPr="00BF7674">
        <w:rPr>
          <w:rFonts w:ascii="Times New Roman" w:hAnsi="Times New Roman" w:cs="Times New Roman"/>
          <w:sz w:val="22"/>
        </w:rPr>
        <w:t>CS</w:t>
      </w:r>
      <w:r w:rsidR="00996A9F">
        <w:rPr>
          <w:rFonts w:ascii="Times New Roman" w:hAnsi="Times New Roman" w:cs="Times New Roman"/>
          <w:sz w:val="22"/>
        </w:rPr>
        <w:t>/EC</w:t>
      </w:r>
      <w:r w:rsidR="00021316">
        <w:rPr>
          <w:rFonts w:ascii="Times New Roman" w:hAnsi="Times New Roman" w:cs="Times New Roman"/>
          <w:sz w:val="22"/>
        </w:rPr>
        <w:t>/EE</w:t>
      </w:r>
      <w:r>
        <w:rPr>
          <w:rFonts w:ascii="Times New Roman" w:hAnsi="Times New Roman" w:cs="Times New Roman"/>
          <w:sz w:val="22"/>
        </w:rPr>
        <w:t xml:space="preserve"> </w:t>
      </w:r>
      <w:r w:rsidRPr="00BF7674">
        <w:rPr>
          <w:rFonts w:ascii="Times New Roman" w:hAnsi="Times New Roman" w:cs="Times New Roman"/>
          <w:sz w:val="22"/>
        </w:rPr>
        <w:t>(for regular category only).</w:t>
      </w:r>
    </w:p>
    <w:p w14:paraId="70F143E5" w14:textId="77777777" w:rsidR="00D1562D" w:rsidRPr="00D1562D" w:rsidRDefault="00D1562D" w:rsidP="00D1562D">
      <w:pPr>
        <w:pStyle w:val="ListParagraph"/>
        <w:numPr>
          <w:ilvl w:val="0"/>
          <w:numId w:val="25"/>
        </w:numPr>
        <w:spacing w:after="7" w:line="259" w:lineRule="auto"/>
        <w:ind w:right="171"/>
        <w:rPr>
          <w:rFonts w:ascii="Times New Roman" w:hAnsi="Times New Roman" w:cs="Times New Roman"/>
          <w:sz w:val="22"/>
        </w:rPr>
      </w:pPr>
      <w:r w:rsidRPr="00D1562D">
        <w:rPr>
          <w:rFonts w:ascii="Times New Roman" w:hAnsi="Times New Roman" w:cs="Times New Roman"/>
          <w:b/>
          <w:sz w:val="22"/>
        </w:rPr>
        <w:t>Electronics &amp; Communication Engineering</w:t>
      </w:r>
      <w:r w:rsidRPr="00D1562D">
        <w:rPr>
          <w:rFonts w:ascii="Times New Roman" w:hAnsi="Times New Roman" w:cs="Times New Roman"/>
          <w:sz w:val="22"/>
        </w:rPr>
        <w:t>:</w:t>
      </w:r>
    </w:p>
    <w:p w14:paraId="72C692A9" w14:textId="77777777" w:rsidR="00BF7674" w:rsidRDefault="00D1562D" w:rsidP="00C35A11">
      <w:pPr>
        <w:spacing w:after="7" w:line="259" w:lineRule="auto"/>
        <w:ind w:left="1069" w:right="171" w:firstLine="0"/>
        <w:rPr>
          <w:rFonts w:ascii="Times New Roman" w:hAnsi="Times New Roman" w:cs="Times New Roman"/>
          <w:sz w:val="22"/>
        </w:rPr>
      </w:pPr>
      <w:r w:rsidRPr="00D1562D">
        <w:rPr>
          <w:rFonts w:ascii="Times New Roman" w:hAnsi="Times New Roman" w:cs="Times New Roman"/>
          <w:sz w:val="22"/>
        </w:rPr>
        <w:t>Bachelor’s degree in ECE/EEE/E&amp;I</w:t>
      </w:r>
      <w:r>
        <w:rPr>
          <w:rFonts w:ascii="Times New Roman" w:hAnsi="Times New Roman" w:cs="Times New Roman"/>
          <w:sz w:val="22"/>
        </w:rPr>
        <w:t xml:space="preserve"> </w:t>
      </w:r>
      <w:r w:rsidRPr="00D1562D">
        <w:rPr>
          <w:rFonts w:ascii="Times New Roman" w:hAnsi="Times New Roman" w:cs="Times New Roman"/>
          <w:sz w:val="22"/>
        </w:rPr>
        <w:t>or Equivalent or M</w:t>
      </w:r>
      <w:r>
        <w:rPr>
          <w:rFonts w:ascii="Times New Roman" w:hAnsi="Times New Roman" w:cs="Times New Roman"/>
          <w:sz w:val="22"/>
        </w:rPr>
        <w:t>.</w:t>
      </w:r>
      <w:r w:rsidRPr="00D1562D">
        <w:rPr>
          <w:rFonts w:ascii="Times New Roman" w:hAnsi="Times New Roman" w:cs="Times New Roman"/>
          <w:sz w:val="22"/>
        </w:rPr>
        <w:t>Sc</w:t>
      </w:r>
      <w:r w:rsidR="008D1DB2">
        <w:rPr>
          <w:rFonts w:ascii="Times New Roman" w:hAnsi="Times New Roman" w:cs="Times New Roman"/>
          <w:sz w:val="22"/>
        </w:rPr>
        <w:t>.</w:t>
      </w:r>
      <w:r w:rsidRPr="00D1562D">
        <w:rPr>
          <w:rFonts w:ascii="Times New Roman" w:hAnsi="Times New Roman" w:cs="Times New Roman"/>
          <w:sz w:val="22"/>
        </w:rPr>
        <w:t xml:space="preserve"> (Electronics),</w:t>
      </w:r>
      <w:r w:rsidR="008D1DB2">
        <w:rPr>
          <w:rFonts w:ascii="Times New Roman" w:hAnsi="Times New Roman" w:cs="Times New Roman"/>
          <w:sz w:val="22"/>
        </w:rPr>
        <w:t xml:space="preserve"> </w:t>
      </w:r>
      <w:r w:rsidRPr="00D1562D">
        <w:rPr>
          <w:rFonts w:ascii="Times New Roman" w:hAnsi="Times New Roman" w:cs="Times New Roman"/>
          <w:sz w:val="22"/>
        </w:rPr>
        <w:t>and a valid GATE score in EC/IN</w:t>
      </w:r>
      <w:r w:rsidR="00996A9F">
        <w:rPr>
          <w:rFonts w:ascii="Times New Roman" w:hAnsi="Times New Roman" w:cs="Times New Roman"/>
          <w:sz w:val="22"/>
        </w:rPr>
        <w:t xml:space="preserve">/EE </w:t>
      </w:r>
      <w:r w:rsidRPr="00D1562D">
        <w:rPr>
          <w:rFonts w:ascii="Times New Roman" w:hAnsi="Times New Roman" w:cs="Times New Roman"/>
          <w:sz w:val="22"/>
        </w:rPr>
        <w:t>(for regular category only).</w:t>
      </w:r>
      <w:r w:rsidR="00BF7674" w:rsidRPr="00BF7674">
        <w:rPr>
          <w:rFonts w:ascii="Times New Roman" w:hAnsi="Times New Roman" w:cs="Times New Roman"/>
          <w:sz w:val="22"/>
        </w:rPr>
        <w:t xml:space="preserve"> </w:t>
      </w:r>
    </w:p>
    <w:p w14:paraId="46F561F1" w14:textId="77777777" w:rsidR="00B273CE" w:rsidRPr="00B273CE" w:rsidRDefault="00B273CE" w:rsidP="00B273CE">
      <w:pPr>
        <w:pStyle w:val="ListParagraph"/>
        <w:numPr>
          <w:ilvl w:val="0"/>
          <w:numId w:val="25"/>
        </w:numPr>
        <w:spacing w:after="7" w:line="259" w:lineRule="auto"/>
        <w:ind w:right="171"/>
        <w:rPr>
          <w:rFonts w:ascii="Times New Roman" w:hAnsi="Times New Roman" w:cs="Times New Roman"/>
          <w:b/>
          <w:sz w:val="22"/>
        </w:rPr>
      </w:pPr>
      <w:r w:rsidRPr="00B273CE">
        <w:rPr>
          <w:rFonts w:ascii="Times New Roman" w:hAnsi="Times New Roman" w:cs="Times New Roman"/>
          <w:b/>
          <w:sz w:val="22"/>
        </w:rPr>
        <w:t xml:space="preserve">Mechatronics Engineering: </w:t>
      </w:r>
    </w:p>
    <w:p w14:paraId="4EBB40D4" w14:textId="77777777" w:rsidR="00B273CE" w:rsidRPr="00BF7674" w:rsidRDefault="00B273CE" w:rsidP="00C35A11">
      <w:pPr>
        <w:spacing w:after="7" w:line="259" w:lineRule="auto"/>
        <w:ind w:left="1069" w:right="171" w:firstLine="0"/>
        <w:rPr>
          <w:rFonts w:ascii="Times New Roman" w:hAnsi="Times New Roman" w:cs="Times New Roman"/>
          <w:sz w:val="22"/>
        </w:rPr>
      </w:pPr>
      <w:r>
        <w:rPr>
          <w:rFonts w:ascii="Times New Roman" w:hAnsi="Times New Roman" w:cs="Times New Roman"/>
          <w:sz w:val="22"/>
        </w:rPr>
        <w:t>Bachelor’s degree in Mechatronics/</w:t>
      </w:r>
      <w:r w:rsidRPr="00B273CE">
        <w:rPr>
          <w:rFonts w:ascii="Times New Roman" w:hAnsi="Times New Roman" w:cs="Times New Roman"/>
          <w:sz w:val="22"/>
        </w:rPr>
        <w:t>Mechanical Engineering/Electrical</w:t>
      </w:r>
      <w:r>
        <w:rPr>
          <w:rFonts w:ascii="Times New Roman" w:hAnsi="Times New Roman" w:cs="Times New Roman"/>
          <w:sz w:val="22"/>
        </w:rPr>
        <w:t xml:space="preserve"> </w:t>
      </w:r>
      <w:r w:rsidRPr="00B273CE">
        <w:rPr>
          <w:rFonts w:ascii="Times New Roman" w:hAnsi="Times New Roman" w:cs="Times New Roman"/>
          <w:sz w:val="22"/>
        </w:rPr>
        <w:t>Engineering/Electronics and Communication Engineering/Electronics and</w:t>
      </w:r>
      <w:r>
        <w:rPr>
          <w:rFonts w:ascii="Times New Roman" w:hAnsi="Times New Roman" w:cs="Times New Roman"/>
          <w:sz w:val="22"/>
        </w:rPr>
        <w:t xml:space="preserve"> Instrumentation </w:t>
      </w:r>
      <w:r w:rsidRPr="00B273CE">
        <w:rPr>
          <w:rFonts w:ascii="Times New Roman" w:hAnsi="Times New Roman" w:cs="Times New Roman"/>
          <w:sz w:val="22"/>
        </w:rPr>
        <w:t>or Equivalent and a valid GATE score</w:t>
      </w:r>
      <w:r>
        <w:rPr>
          <w:rFonts w:ascii="Times New Roman" w:hAnsi="Times New Roman" w:cs="Times New Roman"/>
          <w:sz w:val="22"/>
        </w:rPr>
        <w:t xml:space="preserve"> in ME/EE/EC/IN </w:t>
      </w:r>
      <w:r w:rsidRPr="00B273CE">
        <w:rPr>
          <w:rFonts w:ascii="Times New Roman" w:hAnsi="Times New Roman" w:cs="Times New Roman"/>
          <w:sz w:val="22"/>
        </w:rPr>
        <w:t>(for regular category only).</w:t>
      </w:r>
    </w:p>
    <w:p w14:paraId="00B2DC89" w14:textId="77777777" w:rsidR="00BF7674" w:rsidRDefault="00B273CE" w:rsidP="00B273CE">
      <w:pPr>
        <w:spacing w:after="7" w:line="259" w:lineRule="auto"/>
        <w:ind w:left="1069" w:right="171" w:firstLine="0"/>
        <w:jc w:val="center"/>
        <w:rPr>
          <w:rFonts w:ascii="Times New Roman" w:hAnsi="Times New Roman" w:cs="Times New Roman"/>
          <w:b/>
          <w:sz w:val="22"/>
        </w:rPr>
      </w:pPr>
      <w:r>
        <w:rPr>
          <w:rFonts w:ascii="Times New Roman" w:hAnsi="Times New Roman" w:cs="Times New Roman"/>
          <w:b/>
          <w:sz w:val="22"/>
        </w:rPr>
        <w:t>OR</w:t>
      </w:r>
    </w:p>
    <w:p w14:paraId="68C32D3D" w14:textId="77777777" w:rsidR="00B273CE" w:rsidRDefault="00B273CE" w:rsidP="00B273CE">
      <w:pPr>
        <w:spacing w:after="0"/>
        <w:ind w:left="1072" w:right="0" w:firstLine="0"/>
        <w:rPr>
          <w:rFonts w:ascii="Times New Roman" w:hAnsi="Times New Roman" w:cs="Times New Roman"/>
          <w:sz w:val="22"/>
        </w:rPr>
      </w:pPr>
      <w:r>
        <w:rPr>
          <w:rFonts w:ascii="Times New Roman" w:hAnsi="Times New Roman" w:cs="Times New Roman"/>
          <w:sz w:val="22"/>
        </w:rPr>
        <w:t xml:space="preserve">Bachelor's </w:t>
      </w:r>
      <w:r w:rsidRPr="00B273CE">
        <w:rPr>
          <w:rFonts w:ascii="Times New Roman" w:hAnsi="Times New Roman" w:cs="Times New Roman"/>
          <w:sz w:val="22"/>
        </w:rPr>
        <w:t>degree from an IITs/IIITs/NITs/IISc or any Institute of repute in a relevant area with a minimum CGPA</w:t>
      </w:r>
      <w:r w:rsidR="00AF4B43">
        <w:rPr>
          <w:rFonts w:ascii="Times New Roman" w:hAnsi="Times New Roman" w:cs="Times New Roman"/>
          <w:sz w:val="22"/>
        </w:rPr>
        <w:t xml:space="preserve"> </w:t>
      </w:r>
      <w:r w:rsidRPr="00B273CE">
        <w:rPr>
          <w:rFonts w:ascii="Times New Roman" w:hAnsi="Times New Roman" w:cs="Times New Roman"/>
          <w:sz w:val="22"/>
        </w:rPr>
        <w:t>of 7.0 and/or 70% of marks. In this case valid GATE score is not mandatory for a</w:t>
      </w:r>
      <w:r w:rsidR="00AF4B43">
        <w:rPr>
          <w:rFonts w:ascii="Times New Roman" w:hAnsi="Times New Roman" w:cs="Times New Roman"/>
          <w:sz w:val="22"/>
        </w:rPr>
        <w:t>dmission into M. Tech</w:t>
      </w:r>
      <w:r w:rsidR="009838CB">
        <w:rPr>
          <w:rFonts w:ascii="Times New Roman" w:hAnsi="Times New Roman" w:cs="Times New Roman"/>
          <w:sz w:val="22"/>
        </w:rPr>
        <w:t xml:space="preserve"> </w:t>
      </w:r>
      <w:r w:rsidRPr="00B273CE">
        <w:rPr>
          <w:rFonts w:ascii="Times New Roman" w:hAnsi="Times New Roman" w:cs="Times New Roman"/>
          <w:sz w:val="22"/>
        </w:rPr>
        <w:t>programme</w:t>
      </w:r>
      <w:r w:rsidR="00FD7480">
        <w:rPr>
          <w:rFonts w:ascii="Times New Roman" w:hAnsi="Times New Roman" w:cs="Times New Roman"/>
          <w:sz w:val="22"/>
        </w:rPr>
        <w:t xml:space="preserve"> (for regular category only)</w:t>
      </w:r>
      <w:r w:rsidRPr="00B273CE">
        <w:rPr>
          <w:rFonts w:ascii="Times New Roman" w:hAnsi="Times New Roman" w:cs="Times New Roman"/>
          <w:sz w:val="22"/>
        </w:rPr>
        <w:t xml:space="preserve">. </w:t>
      </w:r>
    </w:p>
    <w:p w14:paraId="22AB6337" w14:textId="77777777" w:rsidR="00230DD1" w:rsidRDefault="00230DD1">
      <w:pPr>
        <w:ind w:left="1089" w:right="175"/>
        <w:rPr>
          <w:rFonts w:ascii="Times New Roman" w:hAnsi="Times New Roman" w:cs="Times New Roman"/>
          <w:sz w:val="22"/>
        </w:rPr>
      </w:pPr>
    </w:p>
    <w:p w14:paraId="240A030F" w14:textId="77777777" w:rsidR="00230DD1" w:rsidRPr="00230DD1" w:rsidRDefault="00230DD1" w:rsidP="007F42E7">
      <w:pPr>
        <w:numPr>
          <w:ilvl w:val="1"/>
          <w:numId w:val="1"/>
        </w:numPr>
        <w:spacing w:after="0"/>
        <w:ind w:right="0" w:hanging="369"/>
        <w:jc w:val="left"/>
        <w:rPr>
          <w:rFonts w:ascii="Times New Roman" w:hAnsi="Times New Roman" w:cs="Times New Roman"/>
          <w:sz w:val="22"/>
        </w:rPr>
      </w:pPr>
      <w:r>
        <w:rPr>
          <w:rFonts w:ascii="Times New Roman" w:hAnsi="Times New Roman" w:cs="Times New Roman"/>
          <w:b/>
          <w:sz w:val="22"/>
        </w:rPr>
        <w:t>Financial Assistantship</w:t>
      </w:r>
      <w:r w:rsidRPr="00386721">
        <w:rPr>
          <w:rFonts w:ascii="Times New Roman" w:hAnsi="Times New Roman" w:cs="Times New Roman"/>
          <w:b/>
          <w:sz w:val="22"/>
        </w:rPr>
        <w:t xml:space="preserve">: </w:t>
      </w:r>
    </w:p>
    <w:p w14:paraId="2F241444" w14:textId="77777777" w:rsidR="00230DD1" w:rsidRDefault="00230DD1" w:rsidP="00DC53FE">
      <w:pPr>
        <w:pStyle w:val="ListParagraph"/>
        <w:numPr>
          <w:ilvl w:val="0"/>
          <w:numId w:val="22"/>
        </w:numPr>
        <w:ind w:right="175"/>
        <w:rPr>
          <w:rFonts w:ascii="Times New Roman" w:hAnsi="Times New Roman" w:cs="Times New Roman"/>
          <w:sz w:val="22"/>
        </w:rPr>
      </w:pPr>
      <w:r w:rsidRPr="00230DD1">
        <w:rPr>
          <w:rFonts w:ascii="Times New Roman" w:hAnsi="Times New Roman" w:cs="Times New Roman"/>
          <w:sz w:val="22"/>
        </w:rPr>
        <w:t>The Financial assistance will be offered to</w:t>
      </w:r>
      <w:r w:rsidR="00DC53FE">
        <w:rPr>
          <w:rFonts w:ascii="Times New Roman" w:hAnsi="Times New Roman" w:cs="Times New Roman"/>
          <w:sz w:val="22"/>
        </w:rPr>
        <w:t xml:space="preserve"> </w:t>
      </w:r>
      <w:r w:rsidR="00FD7480">
        <w:rPr>
          <w:rFonts w:ascii="Times New Roman" w:hAnsi="Times New Roman" w:cs="Times New Roman"/>
          <w:sz w:val="22"/>
        </w:rPr>
        <w:t xml:space="preserve">some of the </w:t>
      </w:r>
      <w:proofErr w:type="spellStart"/>
      <w:proofErr w:type="gramStart"/>
      <w:r w:rsidR="00DC53FE" w:rsidRPr="00DC53FE">
        <w:rPr>
          <w:rFonts w:ascii="Times New Roman" w:hAnsi="Times New Roman" w:cs="Times New Roman"/>
          <w:sz w:val="22"/>
        </w:rPr>
        <w:t>M.Tech</w:t>
      </w:r>
      <w:proofErr w:type="spellEnd"/>
      <w:proofErr w:type="gramEnd"/>
      <w:r w:rsidR="00DC53FE" w:rsidRPr="00DC53FE">
        <w:rPr>
          <w:rFonts w:ascii="Times New Roman" w:hAnsi="Times New Roman" w:cs="Times New Roman"/>
          <w:sz w:val="22"/>
        </w:rPr>
        <w:t xml:space="preserve"> Students admitted with </w:t>
      </w:r>
      <w:proofErr w:type="spellStart"/>
      <w:r w:rsidR="00DC53FE" w:rsidRPr="00DC53FE">
        <w:rPr>
          <w:rFonts w:ascii="Times New Roman" w:hAnsi="Times New Roman" w:cs="Times New Roman"/>
          <w:sz w:val="22"/>
        </w:rPr>
        <w:t>B.Tech</w:t>
      </w:r>
      <w:proofErr w:type="spellEnd"/>
      <w:r w:rsidR="00DC53FE" w:rsidRPr="00DC53FE">
        <w:rPr>
          <w:rFonts w:ascii="Times New Roman" w:hAnsi="Times New Roman" w:cs="Times New Roman"/>
          <w:sz w:val="22"/>
        </w:rPr>
        <w:t xml:space="preserve"> Degree</w:t>
      </w:r>
      <w:r w:rsidR="00DC53FE">
        <w:rPr>
          <w:rFonts w:ascii="Times New Roman" w:hAnsi="Times New Roman" w:cs="Times New Roman"/>
          <w:sz w:val="22"/>
        </w:rPr>
        <w:t xml:space="preserve"> </w:t>
      </w:r>
      <w:r w:rsidR="00086918">
        <w:rPr>
          <w:rFonts w:ascii="Times New Roman" w:hAnsi="Times New Roman" w:cs="Times New Roman"/>
          <w:sz w:val="22"/>
        </w:rPr>
        <w:t xml:space="preserve">based on performance of candidate </w:t>
      </w:r>
      <w:r w:rsidR="00FC3543">
        <w:rPr>
          <w:rFonts w:ascii="Times New Roman" w:hAnsi="Times New Roman" w:cs="Times New Roman"/>
          <w:sz w:val="22"/>
        </w:rPr>
        <w:t>in GATE score, written test/</w:t>
      </w:r>
      <w:r w:rsidR="00086918">
        <w:rPr>
          <w:rFonts w:ascii="Times New Roman" w:hAnsi="Times New Roman" w:cs="Times New Roman"/>
          <w:sz w:val="22"/>
        </w:rPr>
        <w:t>interview</w:t>
      </w:r>
      <w:r w:rsidR="00DC53FE" w:rsidRPr="00DC53FE">
        <w:rPr>
          <w:rFonts w:ascii="Times New Roman" w:hAnsi="Times New Roman" w:cs="Times New Roman"/>
          <w:sz w:val="22"/>
        </w:rPr>
        <w:t>.</w:t>
      </w:r>
      <w:r w:rsidR="00FD7480">
        <w:rPr>
          <w:rFonts w:ascii="Times New Roman" w:hAnsi="Times New Roman" w:cs="Times New Roman"/>
          <w:sz w:val="22"/>
        </w:rPr>
        <w:t xml:space="preserve"> </w:t>
      </w:r>
    </w:p>
    <w:p w14:paraId="162A48ED" w14:textId="77777777" w:rsidR="00FD7480" w:rsidRDefault="00FD7480" w:rsidP="00FD7480">
      <w:pPr>
        <w:pStyle w:val="ListParagraph"/>
        <w:numPr>
          <w:ilvl w:val="0"/>
          <w:numId w:val="22"/>
        </w:numPr>
        <w:ind w:right="175"/>
        <w:rPr>
          <w:rFonts w:ascii="Times New Roman" w:hAnsi="Times New Roman" w:cs="Times New Roman"/>
          <w:sz w:val="22"/>
        </w:rPr>
      </w:pPr>
      <w:r w:rsidRPr="00230DD1">
        <w:rPr>
          <w:rFonts w:ascii="Times New Roman" w:hAnsi="Times New Roman" w:cs="Times New Roman"/>
          <w:sz w:val="22"/>
        </w:rPr>
        <w:t xml:space="preserve">The Financial assistance will </w:t>
      </w:r>
      <w:r>
        <w:rPr>
          <w:rFonts w:ascii="Times New Roman" w:hAnsi="Times New Roman" w:cs="Times New Roman"/>
          <w:sz w:val="22"/>
        </w:rPr>
        <w:t xml:space="preserve">not </w:t>
      </w:r>
      <w:r w:rsidRPr="00230DD1">
        <w:rPr>
          <w:rFonts w:ascii="Times New Roman" w:hAnsi="Times New Roman" w:cs="Times New Roman"/>
          <w:sz w:val="22"/>
        </w:rPr>
        <w:t>be offered to</w:t>
      </w:r>
      <w:r>
        <w:rPr>
          <w:rFonts w:ascii="Times New Roman" w:hAnsi="Times New Roman" w:cs="Times New Roman"/>
          <w:sz w:val="22"/>
        </w:rPr>
        <w:t xml:space="preserve"> Non-Gate Students (regular category). The admission will be based on performance </w:t>
      </w:r>
      <w:r w:rsidR="00FC3543">
        <w:rPr>
          <w:rFonts w:ascii="Times New Roman" w:hAnsi="Times New Roman" w:cs="Times New Roman"/>
          <w:sz w:val="22"/>
        </w:rPr>
        <w:t>of candidate in written test/</w:t>
      </w:r>
      <w:r>
        <w:rPr>
          <w:rFonts w:ascii="Times New Roman" w:hAnsi="Times New Roman" w:cs="Times New Roman"/>
          <w:sz w:val="22"/>
        </w:rPr>
        <w:t>interview.</w:t>
      </w:r>
    </w:p>
    <w:p w14:paraId="6F3C65DD" w14:textId="77777777" w:rsidR="00484C2E" w:rsidRDefault="00230DD1" w:rsidP="00484C2E">
      <w:pPr>
        <w:pStyle w:val="ListParagraph"/>
        <w:numPr>
          <w:ilvl w:val="0"/>
          <w:numId w:val="22"/>
        </w:numPr>
        <w:ind w:right="175"/>
        <w:rPr>
          <w:rFonts w:ascii="Times New Roman" w:hAnsi="Times New Roman" w:cs="Times New Roman"/>
          <w:sz w:val="22"/>
        </w:rPr>
      </w:pPr>
      <w:r w:rsidRPr="00230DD1">
        <w:rPr>
          <w:rFonts w:ascii="Times New Roman" w:hAnsi="Times New Roman" w:cs="Times New Roman"/>
          <w:sz w:val="22"/>
        </w:rPr>
        <w:lastRenderedPageBreak/>
        <w:t>Sponsored</w:t>
      </w:r>
      <w:r>
        <w:rPr>
          <w:rFonts w:ascii="Times New Roman" w:hAnsi="Times New Roman" w:cs="Times New Roman"/>
          <w:sz w:val="22"/>
        </w:rPr>
        <w:t>/Self-financed/Part-time</w:t>
      </w:r>
      <w:r w:rsidRPr="00230DD1">
        <w:rPr>
          <w:rFonts w:ascii="Times New Roman" w:hAnsi="Times New Roman" w:cs="Times New Roman"/>
          <w:sz w:val="22"/>
        </w:rPr>
        <w:t xml:space="preserve"> </w:t>
      </w:r>
      <w:proofErr w:type="spellStart"/>
      <w:proofErr w:type="gramStart"/>
      <w:r w:rsidR="00086918">
        <w:rPr>
          <w:rFonts w:ascii="Times New Roman" w:hAnsi="Times New Roman" w:cs="Times New Roman"/>
          <w:sz w:val="22"/>
        </w:rPr>
        <w:t>M.Tech</w:t>
      </w:r>
      <w:proofErr w:type="spellEnd"/>
      <w:proofErr w:type="gramEnd"/>
      <w:r w:rsidR="00D443D7">
        <w:rPr>
          <w:rFonts w:ascii="Times New Roman" w:hAnsi="Times New Roman" w:cs="Times New Roman"/>
          <w:sz w:val="22"/>
        </w:rPr>
        <w:t xml:space="preserve"> students</w:t>
      </w:r>
      <w:r w:rsidRPr="00230DD1">
        <w:rPr>
          <w:rFonts w:ascii="Times New Roman" w:hAnsi="Times New Roman" w:cs="Times New Roman"/>
          <w:sz w:val="22"/>
        </w:rPr>
        <w:t xml:space="preserve"> are NOT eligible for any financial assistantships. </w:t>
      </w:r>
      <w:r w:rsidR="00484C2E">
        <w:rPr>
          <w:rFonts w:ascii="Times New Roman" w:hAnsi="Times New Roman" w:cs="Times New Roman"/>
          <w:sz w:val="22"/>
        </w:rPr>
        <w:t>The admission will be based on performance of candidate in written test</w:t>
      </w:r>
      <w:r w:rsidR="00FC3543">
        <w:rPr>
          <w:rFonts w:ascii="Times New Roman" w:hAnsi="Times New Roman" w:cs="Times New Roman"/>
          <w:sz w:val="22"/>
        </w:rPr>
        <w:t>/</w:t>
      </w:r>
      <w:r w:rsidR="00484C2E">
        <w:rPr>
          <w:rFonts w:ascii="Times New Roman" w:hAnsi="Times New Roman" w:cs="Times New Roman"/>
          <w:sz w:val="22"/>
        </w:rPr>
        <w:t>interview.</w:t>
      </w:r>
    </w:p>
    <w:p w14:paraId="7B1CD135" w14:textId="77777777" w:rsidR="00A953DD" w:rsidRPr="00386721" w:rsidRDefault="00D6494B">
      <w:pPr>
        <w:spacing w:after="0" w:line="259" w:lineRule="auto"/>
        <w:ind w:left="1085" w:right="0" w:firstLine="0"/>
        <w:jc w:val="left"/>
        <w:rPr>
          <w:rFonts w:ascii="Times New Roman" w:hAnsi="Times New Roman" w:cs="Times New Roman"/>
          <w:sz w:val="22"/>
        </w:rPr>
      </w:pPr>
      <w:r w:rsidRPr="00386721">
        <w:rPr>
          <w:rFonts w:ascii="Times New Roman" w:hAnsi="Times New Roman" w:cs="Times New Roman"/>
          <w:sz w:val="22"/>
        </w:rPr>
        <w:t xml:space="preserve"> </w:t>
      </w:r>
    </w:p>
    <w:p w14:paraId="1B92DD43" w14:textId="77777777" w:rsidR="00A953DD" w:rsidRPr="00386721" w:rsidRDefault="00D6494B">
      <w:pPr>
        <w:spacing w:line="248" w:lineRule="auto"/>
        <w:ind w:left="369" w:right="0"/>
        <w:jc w:val="left"/>
        <w:rPr>
          <w:rFonts w:ascii="Times New Roman" w:hAnsi="Times New Roman" w:cs="Times New Roman"/>
          <w:sz w:val="22"/>
        </w:rPr>
      </w:pPr>
      <w:r w:rsidRPr="00386721">
        <w:rPr>
          <w:rFonts w:ascii="Times New Roman" w:hAnsi="Times New Roman" w:cs="Times New Roman"/>
          <w:b/>
          <w:sz w:val="22"/>
        </w:rPr>
        <w:t xml:space="preserve">3.0 Selection Procedure  </w:t>
      </w:r>
      <w:r w:rsidRPr="00386721">
        <w:rPr>
          <w:rFonts w:ascii="Times New Roman" w:hAnsi="Times New Roman" w:cs="Times New Roman"/>
          <w:sz w:val="22"/>
        </w:rPr>
        <w:t xml:space="preserve"> </w:t>
      </w:r>
    </w:p>
    <w:p w14:paraId="6C3F0251" w14:textId="77777777" w:rsidR="003433CE" w:rsidRDefault="00D6494B" w:rsidP="00075B76">
      <w:pPr>
        <w:spacing w:after="0" w:line="259" w:lineRule="auto"/>
        <w:ind w:left="720" w:right="0" w:firstLine="0"/>
        <w:rPr>
          <w:rFonts w:ascii="Times New Roman" w:hAnsi="Times New Roman" w:cs="Times New Roman"/>
          <w:sz w:val="22"/>
        </w:rPr>
      </w:pPr>
      <w:r w:rsidRPr="00386721">
        <w:rPr>
          <w:rFonts w:ascii="Times New Roman" w:hAnsi="Times New Roman" w:cs="Times New Roman"/>
          <w:sz w:val="22"/>
        </w:rPr>
        <w:t>The selectio</w:t>
      </w:r>
      <w:r w:rsidR="00DC53FE">
        <w:rPr>
          <w:rFonts w:ascii="Times New Roman" w:hAnsi="Times New Roman" w:cs="Times New Roman"/>
          <w:sz w:val="22"/>
        </w:rPr>
        <w:t>n procedure for admission to M. Tech p</w:t>
      </w:r>
      <w:r w:rsidRPr="00386721">
        <w:rPr>
          <w:rFonts w:ascii="Times New Roman" w:hAnsi="Times New Roman" w:cs="Times New Roman"/>
          <w:sz w:val="22"/>
        </w:rPr>
        <w:t>rogramme is based on consistently good a</w:t>
      </w:r>
      <w:r w:rsidR="0038554F">
        <w:rPr>
          <w:rFonts w:ascii="Times New Roman" w:hAnsi="Times New Roman" w:cs="Times New Roman"/>
          <w:sz w:val="22"/>
        </w:rPr>
        <w:t>cademic record, written test/</w:t>
      </w:r>
      <w:r w:rsidRPr="00386721">
        <w:rPr>
          <w:rFonts w:ascii="Times New Roman" w:hAnsi="Times New Roman" w:cs="Times New Roman"/>
          <w:sz w:val="22"/>
        </w:rPr>
        <w:t xml:space="preserve">interview conducted by the </w:t>
      </w:r>
      <w:r w:rsidR="005F4B22">
        <w:rPr>
          <w:rFonts w:ascii="Times New Roman" w:hAnsi="Times New Roman" w:cs="Times New Roman"/>
          <w:sz w:val="22"/>
        </w:rPr>
        <w:t>Institute</w:t>
      </w:r>
      <w:r w:rsidRPr="00386721">
        <w:rPr>
          <w:rFonts w:ascii="Times New Roman" w:hAnsi="Times New Roman" w:cs="Times New Roman"/>
          <w:sz w:val="22"/>
        </w:rPr>
        <w:t xml:space="preserve">. Reservations for SC/ST/OBC/ PWD/ EWS are applicable as per GOI norms. </w:t>
      </w:r>
      <w:r w:rsidR="003433CE">
        <w:rPr>
          <w:rFonts w:ascii="Times New Roman" w:hAnsi="Times New Roman" w:cs="Times New Roman"/>
          <w:sz w:val="22"/>
        </w:rPr>
        <w:t xml:space="preserve">The admission procedures </w:t>
      </w:r>
      <w:r w:rsidR="00F91CF6">
        <w:rPr>
          <w:rFonts w:ascii="Times New Roman" w:hAnsi="Times New Roman" w:cs="Times New Roman"/>
          <w:sz w:val="22"/>
        </w:rPr>
        <w:t>are</w:t>
      </w:r>
      <w:r w:rsidR="003433CE">
        <w:rPr>
          <w:rFonts w:ascii="Times New Roman" w:hAnsi="Times New Roman" w:cs="Times New Roman"/>
          <w:sz w:val="22"/>
        </w:rPr>
        <w:t xml:space="preserve"> as follows:</w:t>
      </w:r>
    </w:p>
    <w:p w14:paraId="4848D95B" w14:textId="77777777" w:rsidR="002E2620" w:rsidRDefault="002E2620" w:rsidP="002E2620">
      <w:pPr>
        <w:pStyle w:val="ListParagraph"/>
        <w:numPr>
          <w:ilvl w:val="0"/>
          <w:numId w:val="19"/>
        </w:numPr>
        <w:spacing w:after="0" w:line="259" w:lineRule="auto"/>
        <w:ind w:right="0"/>
        <w:rPr>
          <w:rFonts w:ascii="Times New Roman" w:hAnsi="Times New Roman" w:cs="Times New Roman"/>
          <w:sz w:val="22"/>
        </w:rPr>
      </w:pPr>
      <w:r>
        <w:rPr>
          <w:rFonts w:ascii="Times New Roman" w:hAnsi="Times New Roman" w:cs="Times New Roman"/>
          <w:sz w:val="22"/>
        </w:rPr>
        <w:t>Online a</w:t>
      </w:r>
      <w:r w:rsidRPr="003433CE">
        <w:rPr>
          <w:rFonts w:ascii="Times New Roman" w:hAnsi="Times New Roman" w:cs="Times New Roman"/>
          <w:sz w:val="22"/>
        </w:rPr>
        <w:t xml:space="preserve">pplication form is required to be submitted, which will remain available on the IIIT </w:t>
      </w:r>
      <w:r>
        <w:rPr>
          <w:rFonts w:ascii="Times New Roman" w:hAnsi="Times New Roman" w:cs="Times New Roman"/>
          <w:sz w:val="22"/>
        </w:rPr>
        <w:t>Bhagalpur</w:t>
      </w:r>
      <w:r w:rsidRPr="003433CE">
        <w:rPr>
          <w:rFonts w:ascii="Times New Roman" w:hAnsi="Times New Roman" w:cs="Times New Roman"/>
          <w:sz w:val="22"/>
        </w:rPr>
        <w:t xml:space="preserve"> website </w:t>
      </w:r>
      <w:hyperlink r:id="rId7" w:history="1">
        <w:r w:rsidRPr="00E13608">
          <w:rPr>
            <w:rStyle w:val="Hyperlink"/>
            <w:rFonts w:ascii="Times New Roman" w:hAnsi="Times New Roman" w:cs="Times New Roman"/>
            <w:sz w:val="22"/>
          </w:rPr>
          <w:t>www.iiitbh.ac.in</w:t>
        </w:r>
      </w:hyperlink>
      <w:r>
        <w:rPr>
          <w:rFonts w:ascii="Times New Roman" w:hAnsi="Times New Roman" w:cs="Times New Roman"/>
          <w:sz w:val="22"/>
        </w:rPr>
        <w:t xml:space="preserve"> from June 02</w:t>
      </w:r>
      <w:r w:rsidRPr="003433CE">
        <w:rPr>
          <w:rFonts w:ascii="Times New Roman" w:hAnsi="Times New Roman" w:cs="Times New Roman"/>
          <w:sz w:val="22"/>
        </w:rPr>
        <w:t>, 202</w:t>
      </w:r>
      <w:r>
        <w:rPr>
          <w:rFonts w:ascii="Times New Roman" w:hAnsi="Times New Roman" w:cs="Times New Roman"/>
          <w:sz w:val="22"/>
        </w:rPr>
        <w:t>1 to July</w:t>
      </w:r>
      <w:r w:rsidRPr="003433CE">
        <w:rPr>
          <w:rFonts w:ascii="Times New Roman" w:hAnsi="Times New Roman" w:cs="Times New Roman"/>
          <w:sz w:val="22"/>
        </w:rPr>
        <w:t xml:space="preserve"> </w:t>
      </w:r>
      <w:r>
        <w:rPr>
          <w:rFonts w:ascii="Times New Roman" w:hAnsi="Times New Roman" w:cs="Times New Roman"/>
          <w:sz w:val="22"/>
        </w:rPr>
        <w:t>05</w:t>
      </w:r>
      <w:r w:rsidRPr="003433CE">
        <w:rPr>
          <w:rFonts w:ascii="Times New Roman" w:hAnsi="Times New Roman" w:cs="Times New Roman"/>
          <w:sz w:val="22"/>
        </w:rPr>
        <w:t>, 202</w:t>
      </w:r>
      <w:r>
        <w:rPr>
          <w:rFonts w:ascii="Times New Roman" w:hAnsi="Times New Roman" w:cs="Times New Roman"/>
          <w:sz w:val="22"/>
        </w:rPr>
        <w:t>1</w:t>
      </w:r>
      <w:r w:rsidRPr="003433CE">
        <w:rPr>
          <w:rFonts w:ascii="Times New Roman" w:hAnsi="Times New Roman" w:cs="Times New Roman"/>
          <w:sz w:val="22"/>
        </w:rPr>
        <w:t>. The GATE candidates will also have to apply through the same process. After filling the form, the candidates are advised to take a print of your application, fee receipt and other supporting documents and keep the same to produce at the time of written test and/or interview. Candidates can also apply for more than one programme.</w:t>
      </w:r>
    </w:p>
    <w:p w14:paraId="2DC762AF" w14:textId="77777777" w:rsidR="002E2620" w:rsidRPr="003433CE" w:rsidRDefault="002E2620" w:rsidP="002E2620">
      <w:pPr>
        <w:pStyle w:val="Default"/>
        <w:numPr>
          <w:ilvl w:val="0"/>
          <w:numId w:val="19"/>
        </w:numPr>
        <w:jc w:val="both"/>
      </w:pPr>
      <w:r w:rsidRPr="003433CE">
        <w:rPr>
          <w:sz w:val="22"/>
          <w:szCs w:val="22"/>
        </w:rPr>
        <w:t>Non-re</w:t>
      </w:r>
      <w:r>
        <w:rPr>
          <w:sz w:val="22"/>
          <w:szCs w:val="22"/>
        </w:rPr>
        <w:t xml:space="preserve">fundable application fee of </w:t>
      </w:r>
      <w:proofErr w:type="spellStart"/>
      <w:proofErr w:type="gramStart"/>
      <w:r>
        <w:rPr>
          <w:sz w:val="22"/>
          <w:szCs w:val="22"/>
        </w:rPr>
        <w:t>M.Tech</w:t>
      </w:r>
      <w:proofErr w:type="spellEnd"/>
      <w:proofErr w:type="gramEnd"/>
      <w:r>
        <w:rPr>
          <w:sz w:val="22"/>
          <w:szCs w:val="22"/>
        </w:rPr>
        <w:t xml:space="preserve"> </w:t>
      </w:r>
      <w:r w:rsidRPr="003433CE">
        <w:rPr>
          <w:sz w:val="22"/>
          <w:szCs w:val="22"/>
        </w:rPr>
        <w:t>programme</w:t>
      </w:r>
      <w:r>
        <w:rPr>
          <w:sz w:val="22"/>
          <w:szCs w:val="22"/>
        </w:rPr>
        <w:t xml:space="preserve"> in different department</w:t>
      </w:r>
      <w:r w:rsidRPr="003433CE">
        <w:rPr>
          <w:sz w:val="22"/>
          <w:szCs w:val="22"/>
        </w:rPr>
        <w:t xml:space="preserve"> for candidates is </w:t>
      </w:r>
      <w:r>
        <w:rPr>
          <w:sz w:val="22"/>
          <w:szCs w:val="22"/>
        </w:rPr>
        <w:t xml:space="preserve">          </w:t>
      </w:r>
      <w:r w:rsidR="002A4CCB">
        <w:rPr>
          <w:b/>
          <w:bCs/>
          <w:sz w:val="22"/>
          <w:szCs w:val="22"/>
        </w:rPr>
        <w:t>Rs. 5</w:t>
      </w:r>
      <w:r w:rsidRPr="003433CE">
        <w:rPr>
          <w:b/>
          <w:bCs/>
          <w:sz w:val="22"/>
          <w:szCs w:val="22"/>
        </w:rPr>
        <w:t xml:space="preserve">00/- </w:t>
      </w:r>
      <w:r w:rsidRPr="00F04242">
        <w:rPr>
          <w:bCs/>
          <w:sz w:val="22"/>
          <w:szCs w:val="22"/>
        </w:rPr>
        <w:t>each</w:t>
      </w:r>
      <w:r>
        <w:rPr>
          <w:b/>
          <w:bCs/>
          <w:sz w:val="22"/>
          <w:szCs w:val="22"/>
        </w:rPr>
        <w:t xml:space="preserve"> </w:t>
      </w:r>
      <w:r>
        <w:rPr>
          <w:sz w:val="22"/>
          <w:szCs w:val="22"/>
        </w:rPr>
        <w:t>for all the categories</w:t>
      </w:r>
      <w:r w:rsidRPr="003433CE">
        <w:rPr>
          <w:sz w:val="22"/>
          <w:szCs w:val="22"/>
        </w:rPr>
        <w:t xml:space="preserve">. </w:t>
      </w:r>
      <w:r>
        <w:rPr>
          <w:sz w:val="22"/>
          <w:szCs w:val="22"/>
        </w:rPr>
        <w:t>Payment need to be done through SBI Collect portal only.</w:t>
      </w:r>
    </w:p>
    <w:p w14:paraId="55219942" w14:textId="77777777" w:rsidR="002E2620" w:rsidRPr="003433CE" w:rsidRDefault="002E2620" w:rsidP="002E2620">
      <w:pPr>
        <w:pStyle w:val="Default"/>
        <w:numPr>
          <w:ilvl w:val="0"/>
          <w:numId w:val="19"/>
        </w:numPr>
        <w:jc w:val="both"/>
      </w:pPr>
      <w:r w:rsidRPr="003433CE">
        <w:rPr>
          <w:sz w:val="22"/>
          <w:szCs w:val="22"/>
        </w:rPr>
        <w:t xml:space="preserve">List of applicants shortlisted for further participation in the selection process such as written-test and/or Interview will be displayed on the Institute website. No separate communication/intimation in this regard shall be made by the Institute. The date and time of written-test and/or Interview will be informed only through the Institute website. </w:t>
      </w:r>
    </w:p>
    <w:p w14:paraId="05014FF9" w14:textId="77777777" w:rsidR="002E2620" w:rsidRPr="003433CE" w:rsidRDefault="002E2620" w:rsidP="002E2620">
      <w:pPr>
        <w:pStyle w:val="Default"/>
        <w:numPr>
          <w:ilvl w:val="0"/>
          <w:numId w:val="19"/>
        </w:numPr>
        <w:jc w:val="both"/>
      </w:pPr>
      <w:r w:rsidRPr="003433CE">
        <w:rPr>
          <w:sz w:val="22"/>
          <w:szCs w:val="22"/>
        </w:rPr>
        <w:t xml:space="preserve">The </w:t>
      </w:r>
      <w:r>
        <w:rPr>
          <w:sz w:val="22"/>
          <w:szCs w:val="22"/>
        </w:rPr>
        <w:t xml:space="preserve">submitted online </w:t>
      </w:r>
      <w:r w:rsidRPr="003433CE">
        <w:rPr>
          <w:b/>
          <w:bCs/>
          <w:sz w:val="22"/>
          <w:szCs w:val="22"/>
        </w:rPr>
        <w:t xml:space="preserve">application form </w:t>
      </w:r>
      <w:r w:rsidRPr="003433CE">
        <w:rPr>
          <w:sz w:val="22"/>
          <w:szCs w:val="22"/>
        </w:rPr>
        <w:t xml:space="preserve">along with </w:t>
      </w:r>
      <w:r w:rsidRPr="003433CE">
        <w:rPr>
          <w:b/>
          <w:bCs/>
          <w:sz w:val="22"/>
          <w:szCs w:val="22"/>
        </w:rPr>
        <w:t xml:space="preserve">supporting documents </w:t>
      </w:r>
      <w:r w:rsidRPr="003433CE">
        <w:rPr>
          <w:sz w:val="22"/>
          <w:szCs w:val="22"/>
        </w:rPr>
        <w:t xml:space="preserve">in a </w:t>
      </w:r>
      <w:r w:rsidRPr="003433CE">
        <w:rPr>
          <w:b/>
          <w:bCs/>
          <w:sz w:val="22"/>
          <w:szCs w:val="22"/>
        </w:rPr>
        <w:t xml:space="preserve">single PDF </w:t>
      </w:r>
      <w:r w:rsidRPr="003433CE">
        <w:rPr>
          <w:sz w:val="22"/>
          <w:szCs w:val="22"/>
        </w:rPr>
        <w:t>should be</w:t>
      </w:r>
      <w:r>
        <w:rPr>
          <w:sz w:val="22"/>
          <w:szCs w:val="22"/>
        </w:rPr>
        <w:t xml:space="preserve"> sent on or before July 05, 2021</w:t>
      </w:r>
      <w:r w:rsidRPr="003433CE">
        <w:rPr>
          <w:sz w:val="22"/>
          <w:szCs w:val="22"/>
        </w:rPr>
        <w:t xml:space="preserve"> to the Email id: </w:t>
      </w:r>
      <w:hyperlink r:id="rId8" w:history="1">
        <w:r w:rsidRPr="00A67B30">
          <w:rPr>
            <w:rStyle w:val="Hyperlink"/>
            <w:sz w:val="22"/>
            <w:szCs w:val="22"/>
          </w:rPr>
          <w:t>admission@iiitbh.ac.in</w:t>
        </w:r>
      </w:hyperlink>
      <w:r>
        <w:rPr>
          <w:sz w:val="22"/>
          <w:szCs w:val="22"/>
        </w:rPr>
        <w:t xml:space="preserve">. </w:t>
      </w:r>
      <w:r w:rsidRPr="003433CE">
        <w:rPr>
          <w:sz w:val="22"/>
          <w:szCs w:val="22"/>
        </w:rPr>
        <w:t>The Email subject should be super scribed as “</w:t>
      </w:r>
      <w:proofErr w:type="spellStart"/>
      <w:proofErr w:type="gramStart"/>
      <w:r>
        <w:rPr>
          <w:b/>
          <w:bCs/>
          <w:sz w:val="22"/>
          <w:szCs w:val="22"/>
        </w:rPr>
        <w:t>M.Tech</w:t>
      </w:r>
      <w:proofErr w:type="spellEnd"/>
      <w:proofErr w:type="gramEnd"/>
      <w:r>
        <w:rPr>
          <w:b/>
          <w:bCs/>
          <w:sz w:val="22"/>
          <w:szCs w:val="22"/>
        </w:rPr>
        <w:t xml:space="preserve"> Admission (Full-time/</w:t>
      </w:r>
      <w:r w:rsidRPr="001F45AD">
        <w:rPr>
          <w:b/>
          <w:bCs/>
          <w:sz w:val="22"/>
          <w:szCs w:val="22"/>
        </w:rPr>
        <w:t>Sponsored/Self-financed/Part-time)</w:t>
      </w:r>
      <w:r>
        <w:rPr>
          <w:b/>
          <w:bCs/>
          <w:sz w:val="22"/>
          <w:szCs w:val="22"/>
        </w:rPr>
        <w:t xml:space="preserve"> </w:t>
      </w:r>
      <w:r w:rsidRPr="003433CE">
        <w:rPr>
          <w:b/>
          <w:bCs/>
          <w:sz w:val="22"/>
          <w:szCs w:val="22"/>
        </w:rPr>
        <w:t>in ECE/CSE</w:t>
      </w:r>
      <w:r>
        <w:rPr>
          <w:b/>
          <w:bCs/>
          <w:sz w:val="22"/>
          <w:szCs w:val="22"/>
        </w:rPr>
        <w:t>/MEA/BSH</w:t>
      </w:r>
      <w:r w:rsidRPr="003433CE">
        <w:rPr>
          <w:b/>
          <w:bCs/>
          <w:sz w:val="22"/>
          <w:szCs w:val="22"/>
        </w:rPr>
        <w:t xml:space="preserve"> Department”</w:t>
      </w:r>
      <w:r w:rsidRPr="003433CE">
        <w:rPr>
          <w:sz w:val="22"/>
          <w:szCs w:val="22"/>
        </w:rPr>
        <w:t xml:space="preserve">. </w:t>
      </w:r>
    </w:p>
    <w:p w14:paraId="1E65B284" w14:textId="77777777" w:rsidR="002E2620" w:rsidRPr="00F91CF6" w:rsidRDefault="002E2620" w:rsidP="002E2620">
      <w:pPr>
        <w:pStyle w:val="Default"/>
        <w:numPr>
          <w:ilvl w:val="0"/>
          <w:numId w:val="19"/>
        </w:numPr>
        <w:jc w:val="both"/>
      </w:pPr>
      <w:r w:rsidRPr="00F91CF6">
        <w:rPr>
          <w:sz w:val="22"/>
          <w:szCs w:val="22"/>
        </w:rPr>
        <w:t xml:space="preserve">It is the responsibility of the candidate, to ensure that he/she satisfies all eligibility criteria for a particular programme, as mentioned in this information brochure. </w:t>
      </w:r>
    </w:p>
    <w:p w14:paraId="3E7E2820" w14:textId="77777777" w:rsidR="002E2620" w:rsidRPr="00952CF0" w:rsidRDefault="002E2620" w:rsidP="002E2620">
      <w:pPr>
        <w:pStyle w:val="Default"/>
        <w:numPr>
          <w:ilvl w:val="0"/>
          <w:numId w:val="19"/>
        </w:numPr>
        <w:jc w:val="both"/>
      </w:pPr>
      <w:r>
        <w:rPr>
          <w:sz w:val="22"/>
          <w:szCs w:val="22"/>
        </w:rPr>
        <w:t xml:space="preserve">The </w:t>
      </w:r>
      <w:proofErr w:type="spellStart"/>
      <w:proofErr w:type="gramStart"/>
      <w:r>
        <w:rPr>
          <w:sz w:val="22"/>
          <w:szCs w:val="22"/>
        </w:rPr>
        <w:t>M.Tech</w:t>
      </w:r>
      <w:proofErr w:type="spellEnd"/>
      <w:proofErr w:type="gramEnd"/>
      <w:r w:rsidRPr="00F91CF6">
        <w:rPr>
          <w:sz w:val="22"/>
          <w:szCs w:val="22"/>
        </w:rPr>
        <w:t xml:space="preserve"> admission will be based on the G</w:t>
      </w:r>
      <w:r>
        <w:rPr>
          <w:sz w:val="22"/>
          <w:szCs w:val="22"/>
        </w:rPr>
        <w:t>ATE score and written test/</w:t>
      </w:r>
      <w:r w:rsidRPr="00F91CF6">
        <w:rPr>
          <w:sz w:val="22"/>
          <w:szCs w:val="22"/>
        </w:rPr>
        <w:t>interview by the respective departments</w:t>
      </w:r>
      <w:r>
        <w:rPr>
          <w:sz w:val="22"/>
          <w:szCs w:val="22"/>
        </w:rPr>
        <w:t xml:space="preserve"> for </w:t>
      </w:r>
      <w:r w:rsidRPr="00230DD1">
        <w:rPr>
          <w:sz w:val="22"/>
        </w:rPr>
        <w:t>Institute Stipendiary Full Time Research Scholars</w:t>
      </w:r>
      <w:r>
        <w:rPr>
          <w:sz w:val="22"/>
        </w:rPr>
        <w:t xml:space="preserve"> only</w:t>
      </w:r>
      <w:r w:rsidRPr="00F91CF6">
        <w:rPr>
          <w:sz w:val="22"/>
          <w:szCs w:val="22"/>
        </w:rPr>
        <w:t xml:space="preserve">. </w:t>
      </w:r>
    </w:p>
    <w:p w14:paraId="08D639FB" w14:textId="77777777" w:rsidR="002E2620" w:rsidRPr="00F91CF6" w:rsidRDefault="002E2620" w:rsidP="002E2620">
      <w:pPr>
        <w:pStyle w:val="Default"/>
        <w:numPr>
          <w:ilvl w:val="0"/>
          <w:numId w:val="19"/>
        </w:numPr>
        <w:jc w:val="both"/>
      </w:pPr>
      <w:r>
        <w:rPr>
          <w:sz w:val="22"/>
          <w:szCs w:val="22"/>
        </w:rPr>
        <w:t xml:space="preserve">The </w:t>
      </w:r>
      <w:proofErr w:type="spellStart"/>
      <w:proofErr w:type="gramStart"/>
      <w:r>
        <w:rPr>
          <w:sz w:val="22"/>
          <w:szCs w:val="22"/>
        </w:rPr>
        <w:t>M.Tech</w:t>
      </w:r>
      <w:proofErr w:type="spellEnd"/>
      <w:proofErr w:type="gramEnd"/>
      <w:r w:rsidRPr="00952CF0">
        <w:rPr>
          <w:sz w:val="22"/>
          <w:szCs w:val="22"/>
        </w:rPr>
        <w:t xml:space="preserve"> admission for </w:t>
      </w:r>
      <w:r>
        <w:rPr>
          <w:sz w:val="22"/>
        </w:rPr>
        <w:t>Non-GATE</w:t>
      </w:r>
      <w:r w:rsidRPr="00952CF0">
        <w:rPr>
          <w:sz w:val="22"/>
        </w:rPr>
        <w:t xml:space="preserve"> Students (regular category) and Sponso</w:t>
      </w:r>
      <w:r>
        <w:rPr>
          <w:sz w:val="22"/>
        </w:rPr>
        <w:t xml:space="preserve">red/Self-financed/Part-time </w:t>
      </w:r>
      <w:r w:rsidRPr="00952CF0">
        <w:rPr>
          <w:sz w:val="22"/>
        </w:rPr>
        <w:t>students</w:t>
      </w:r>
      <w:r w:rsidRPr="00952CF0">
        <w:rPr>
          <w:sz w:val="22"/>
          <w:szCs w:val="22"/>
        </w:rPr>
        <w:t xml:space="preserve"> will be based on </w:t>
      </w:r>
      <w:r>
        <w:rPr>
          <w:sz w:val="22"/>
          <w:szCs w:val="22"/>
        </w:rPr>
        <w:t xml:space="preserve">performance of candidate in </w:t>
      </w:r>
      <w:r w:rsidRPr="00952CF0">
        <w:rPr>
          <w:sz w:val="22"/>
          <w:szCs w:val="22"/>
        </w:rPr>
        <w:t xml:space="preserve">the </w:t>
      </w:r>
      <w:r>
        <w:rPr>
          <w:sz w:val="22"/>
          <w:szCs w:val="22"/>
        </w:rPr>
        <w:t>written test/</w:t>
      </w:r>
      <w:r w:rsidRPr="00952CF0">
        <w:rPr>
          <w:sz w:val="22"/>
          <w:szCs w:val="22"/>
        </w:rPr>
        <w:t>interview by the respective departments</w:t>
      </w:r>
      <w:r>
        <w:rPr>
          <w:sz w:val="22"/>
          <w:szCs w:val="22"/>
        </w:rPr>
        <w:t>.</w:t>
      </w:r>
      <w:r w:rsidRPr="00952CF0">
        <w:rPr>
          <w:sz w:val="22"/>
          <w:szCs w:val="22"/>
        </w:rPr>
        <w:t xml:space="preserve"> </w:t>
      </w:r>
    </w:p>
    <w:p w14:paraId="1D7B0A4F" w14:textId="77777777" w:rsidR="002E2620" w:rsidRPr="00F91CF6" w:rsidRDefault="002E2620" w:rsidP="002E2620">
      <w:pPr>
        <w:pStyle w:val="Default"/>
        <w:numPr>
          <w:ilvl w:val="0"/>
          <w:numId w:val="19"/>
        </w:numPr>
      </w:pPr>
      <w:r w:rsidRPr="00F91CF6">
        <w:rPr>
          <w:sz w:val="22"/>
          <w:szCs w:val="22"/>
        </w:rPr>
        <w:t xml:space="preserve">The following documents are required </w:t>
      </w:r>
      <w:r>
        <w:rPr>
          <w:sz w:val="22"/>
          <w:szCs w:val="22"/>
        </w:rPr>
        <w:t>to be uploaded on the online</w:t>
      </w:r>
      <w:r w:rsidRPr="00F91CF6">
        <w:rPr>
          <w:sz w:val="22"/>
          <w:szCs w:val="22"/>
        </w:rPr>
        <w:t xml:space="preserve"> application </w:t>
      </w:r>
      <w:r>
        <w:rPr>
          <w:sz w:val="22"/>
          <w:szCs w:val="22"/>
        </w:rPr>
        <w:t>portal</w:t>
      </w:r>
      <w:r w:rsidRPr="00F91CF6">
        <w:rPr>
          <w:sz w:val="22"/>
          <w:szCs w:val="22"/>
        </w:rPr>
        <w:t xml:space="preserve"> </w:t>
      </w:r>
    </w:p>
    <w:p w14:paraId="14472E0D" w14:textId="77777777" w:rsidR="002E2620" w:rsidRDefault="002E2620" w:rsidP="002E2620">
      <w:pPr>
        <w:pStyle w:val="Default"/>
        <w:numPr>
          <w:ilvl w:val="0"/>
          <w:numId w:val="20"/>
        </w:numPr>
        <w:spacing w:after="58"/>
        <w:jc w:val="both"/>
        <w:rPr>
          <w:sz w:val="22"/>
          <w:szCs w:val="22"/>
        </w:rPr>
      </w:pPr>
      <w:r>
        <w:rPr>
          <w:sz w:val="22"/>
          <w:szCs w:val="22"/>
        </w:rPr>
        <w:t xml:space="preserve">Recent passport size photograph and signature. </w:t>
      </w:r>
    </w:p>
    <w:p w14:paraId="09BE68CA" w14:textId="77777777" w:rsidR="002E2620" w:rsidRPr="00E61926" w:rsidRDefault="002E2620" w:rsidP="002E2620">
      <w:pPr>
        <w:pStyle w:val="Default"/>
        <w:numPr>
          <w:ilvl w:val="0"/>
          <w:numId w:val="20"/>
        </w:numPr>
        <w:spacing w:after="58"/>
        <w:jc w:val="both"/>
        <w:rPr>
          <w:sz w:val="22"/>
          <w:szCs w:val="22"/>
        </w:rPr>
      </w:pPr>
      <w:r w:rsidRPr="00E61926">
        <w:rPr>
          <w:sz w:val="22"/>
          <w:szCs w:val="22"/>
        </w:rPr>
        <w:t xml:space="preserve">Qualifying </w:t>
      </w:r>
      <w:proofErr w:type="spellStart"/>
      <w:proofErr w:type="gramStart"/>
      <w:r w:rsidRPr="00E61926">
        <w:rPr>
          <w:sz w:val="22"/>
          <w:szCs w:val="22"/>
        </w:rPr>
        <w:t>B.Tech</w:t>
      </w:r>
      <w:proofErr w:type="spellEnd"/>
      <w:proofErr w:type="gramEnd"/>
      <w:r w:rsidRPr="00E61926">
        <w:rPr>
          <w:sz w:val="22"/>
          <w:szCs w:val="22"/>
        </w:rPr>
        <w:t xml:space="preserve"> Degree </w:t>
      </w:r>
      <w:r>
        <w:rPr>
          <w:sz w:val="22"/>
          <w:szCs w:val="22"/>
        </w:rPr>
        <w:t>Marks-Sheet of final semester and certificate.</w:t>
      </w:r>
    </w:p>
    <w:p w14:paraId="68C6CC78" w14:textId="77777777" w:rsidR="002E2620" w:rsidRDefault="002E2620" w:rsidP="002E2620">
      <w:pPr>
        <w:pStyle w:val="Default"/>
        <w:numPr>
          <w:ilvl w:val="0"/>
          <w:numId w:val="20"/>
        </w:numPr>
        <w:spacing w:after="58"/>
        <w:jc w:val="both"/>
        <w:rPr>
          <w:sz w:val="22"/>
          <w:szCs w:val="22"/>
        </w:rPr>
      </w:pPr>
      <w:r>
        <w:rPr>
          <w:sz w:val="22"/>
          <w:szCs w:val="22"/>
        </w:rPr>
        <w:t>10</w:t>
      </w:r>
      <w:r w:rsidRPr="00E61926">
        <w:rPr>
          <w:sz w:val="22"/>
          <w:szCs w:val="22"/>
          <w:vertAlign w:val="superscript"/>
        </w:rPr>
        <w:t>th</w:t>
      </w:r>
      <w:r>
        <w:rPr>
          <w:sz w:val="22"/>
          <w:szCs w:val="22"/>
        </w:rPr>
        <w:t xml:space="preserve"> &amp;12</w:t>
      </w:r>
      <w:r w:rsidRPr="00E61926">
        <w:rPr>
          <w:sz w:val="22"/>
          <w:szCs w:val="22"/>
          <w:vertAlign w:val="superscript"/>
        </w:rPr>
        <w:t>th</w:t>
      </w:r>
      <w:r>
        <w:rPr>
          <w:sz w:val="22"/>
          <w:szCs w:val="22"/>
        </w:rPr>
        <w:t xml:space="preserve"> Passing Certificate and Mark sheet. </w:t>
      </w:r>
    </w:p>
    <w:p w14:paraId="2D9F158D" w14:textId="77777777" w:rsidR="002E2620" w:rsidRDefault="002E2620" w:rsidP="002E2620">
      <w:pPr>
        <w:pStyle w:val="Default"/>
        <w:numPr>
          <w:ilvl w:val="0"/>
          <w:numId w:val="20"/>
        </w:numPr>
        <w:spacing w:after="58"/>
        <w:jc w:val="both"/>
        <w:rPr>
          <w:sz w:val="22"/>
          <w:szCs w:val="22"/>
        </w:rPr>
      </w:pPr>
      <w:r>
        <w:rPr>
          <w:sz w:val="22"/>
          <w:szCs w:val="22"/>
        </w:rPr>
        <w:t>Migration certificate.</w:t>
      </w:r>
    </w:p>
    <w:p w14:paraId="4B0A82A9" w14:textId="77777777" w:rsidR="002E2620" w:rsidRDefault="002E2620" w:rsidP="002E2620">
      <w:pPr>
        <w:pStyle w:val="Default"/>
        <w:numPr>
          <w:ilvl w:val="0"/>
          <w:numId w:val="20"/>
        </w:numPr>
        <w:spacing w:after="58"/>
        <w:jc w:val="both"/>
        <w:rPr>
          <w:sz w:val="22"/>
          <w:szCs w:val="22"/>
        </w:rPr>
      </w:pPr>
      <w:r>
        <w:rPr>
          <w:sz w:val="22"/>
          <w:szCs w:val="22"/>
        </w:rPr>
        <w:t xml:space="preserve">Valid GATE score card as indicated in the application form (for GATE-candidates). </w:t>
      </w:r>
    </w:p>
    <w:p w14:paraId="6D436F53" w14:textId="77777777" w:rsidR="00E606BB" w:rsidRDefault="00E606BB" w:rsidP="002E2620">
      <w:pPr>
        <w:pStyle w:val="Default"/>
        <w:numPr>
          <w:ilvl w:val="0"/>
          <w:numId w:val="20"/>
        </w:numPr>
        <w:spacing w:after="58"/>
        <w:jc w:val="both"/>
        <w:rPr>
          <w:sz w:val="22"/>
          <w:szCs w:val="22"/>
        </w:rPr>
      </w:pPr>
      <w:r>
        <w:rPr>
          <w:sz w:val="22"/>
          <w:szCs w:val="22"/>
        </w:rPr>
        <w:t>Curriculum Vitae</w:t>
      </w:r>
      <w:r w:rsidR="00630186">
        <w:rPr>
          <w:sz w:val="22"/>
          <w:szCs w:val="22"/>
        </w:rPr>
        <w:t>.</w:t>
      </w:r>
    </w:p>
    <w:p w14:paraId="4F12AC80" w14:textId="77777777" w:rsidR="002E2620" w:rsidRDefault="002E2620" w:rsidP="002E2620">
      <w:pPr>
        <w:pStyle w:val="Default"/>
        <w:numPr>
          <w:ilvl w:val="0"/>
          <w:numId w:val="20"/>
        </w:numPr>
        <w:spacing w:after="58"/>
        <w:jc w:val="both"/>
        <w:rPr>
          <w:sz w:val="22"/>
          <w:szCs w:val="22"/>
        </w:rPr>
      </w:pPr>
      <w:r>
        <w:rPr>
          <w:sz w:val="22"/>
          <w:szCs w:val="22"/>
        </w:rPr>
        <w:t xml:space="preserve">Caste certificate to avail seat reservation under respective reserved category. (The OBC (NCL) certificate as per Annexure I and issued on or after April 01, 2021). Parental Income Certificate for EWS category (as per </w:t>
      </w:r>
      <w:proofErr w:type="spellStart"/>
      <w:r>
        <w:rPr>
          <w:sz w:val="22"/>
          <w:szCs w:val="22"/>
        </w:rPr>
        <w:t>GoI</w:t>
      </w:r>
      <w:proofErr w:type="spellEnd"/>
      <w:r>
        <w:rPr>
          <w:sz w:val="22"/>
          <w:szCs w:val="22"/>
        </w:rPr>
        <w:t xml:space="preserve">) must be produced by candidate in the format for ‘Admission to Central Educational Institutions (CEIS) under the Government of India’ and should be issued on or after April 01, 2021. </w:t>
      </w:r>
    </w:p>
    <w:p w14:paraId="1A709354" w14:textId="77777777" w:rsidR="002E2620" w:rsidRDefault="002E2620" w:rsidP="002E2620">
      <w:pPr>
        <w:pStyle w:val="Default"/>
        <w:numPr>
          <w:ilvl w:val="0"/>
          <w:numId w:val="20"/>
        </w:numPr>
        <w:spacing w:after="58"/>
        <w:jc w:val="both"/>
        <w:rPr>
          <w:sz w:val="22"/>
          <w:szCs w:val="22"/>
        </w:rPr>
      </w:pPr>
      <w:r>
        <w:rPr>
          <w:sz w:val="22"/>
          <w:szCs w:val="22"/>
        </w:rPr>
        <w:t xml:space="preserve">PWD persons are required to attach a certificate of disability from the authorized medical board attached to one of the following - Vocational Rehabilitation Centre (VRC) for Physically Handicapped persons/ Special Employment Exchange for Physically Handicapped/ Government Hospital (District and State level). </w:t>
      </w:r>
    </w:p>
    <w:p w14:paraId="6BD0B569" w14:textId="77777777" w:rsidR="002E2620" w:rsidRDefault="002E2620" w:rsidP="002E2620">
      <w:pPr>
        <w:pStyle w:val="Default"/>
        <w:numPr>
          <w:ilvl w:val="0"/>
          <w:numId w:val="20"/>
        </w:numPr>
        <w:jc w:val="both"/>
        <w:rPr>
          <w:sz w:val="22"/>
          <w:szCs w:val="22"/>
        </w:rPr>
      </w:pPr>
      <w:r>
        <w:rPr>
          <w:sz w:val="22"/>
          <w:szCs w:val="22"/>
        </w:rPr>
        <w:t xml:space="preserve">Sponsorship certificate (Format attached in Annexure-01) from the present employer (for Sponsored candidates). </w:t>
      </w:r>
    </w:p>
    <w:p w14:paraId="40CC6A51" w14:textId="77777777" w:rsidR="00A953DD" w:rsidRPr="00386721" w:rsidRDefault="002E2620" w:rsidP="002E2620">
      <w:pPr>
        <w:pStyle w:val="Default"/>
        <w:numPr>
          <w:ilvl w:val="0"/>
          <w:numId w:val="19"/>
        </w:numPr>
        <w:jc w:val="both"/>
        <w:rPr>
          <w:sz w:val="22"/>
        </w:rPr>
      </w:pPr>
      <w:r>
        <w:rPr>
          <w:sz w:val="22"/>
          <w:szCs w:val="22"/>
        </w:rPr>
        <w:t>The candidate has</w:t>
      </w:r>
      <w:r w:rsidRPr="00F91CF6">
        <w:rPr>
          <w:sz w:val="22"/>
          <w:szCs w:val="22"/>
        </w:rPr>
        <w:t xml:space="preserve"> to </w:t>
      </w:r>
      <w:r>
        <w:rPr>
          <w:sz w:val="22"/>
          <w:szCs w:val="22"/>
        </w:rPr>
        <w:t>report physically</w:t>
      </w:r>
      <w:r w:rsidRPr="00F91CF6">
        <w:rPr>
          <w:sz w:val="23"/>
          <w:szCs w:val="23"/>
        </w:rPr>
        <w:t xml:space="preserve"> </w:t>
      </w:r>
      <w:r>
        <w:rPr>
          <w:sz w:val="23"/>
          <w:szCs w:val="23"/>
        </w:rPr>
        <w:t xml:space="preserve">or in online mode </w:t>
      </w:r>
      <w:r>
        <w:rPr>
          <w:sz w:val="22"/>
          <w:szCs w:val="22"/>
        </w:rPr>
        <w:t xml:space="preserve">on the scheduled date and </w:t>
      </w:r>
      <w:r w:rsidRPr="00F91CF6">
        <w:rPr>
          <w:sz w:val="22"/>
          <w:szCs w:val="22"/>
        </w:rPr>
        <w:t>time for appearing the written test and/or interview.</w:t>
      </w:r>
      <w:r w:rsidR="00D6494B" w:rsidRPr="00386721">
        <w:rPr>
          <w:sz w:val="22"/>
        </w:rPr>
        <w:t xml:space="preserve">  </w:t>
      </w:r>
    </w:p>
    <w:p w14:paraId="7D1771ED" w14:textId="77777777" w:rsidR="00A953DD" w:rsidRPr="00D6548A" w:rsidRDefault="00807EF3" w:rsidP="002B7898">
      <w:pPr>
        <w:spacing w:after="0"/>
        <w:ind w:left="368" w:right="0" w:hanging="11"/>
        <w:jc w:val="left"/>
        <w:rPr>
          <w:rFonts w:ascii="Times New Roman" w:hAnsi="Times New Roman" w:cs="Times New Roman"/>
          <w:sz w:val="16"/>
          <w:szCs w:val="16"/>
        </w:rPr>
      </w:pPr>
      <w:r>
        <w:rPr>
          <w:rFonts w:ascii="Times New Roman" w:hAnsi="Times New Roman" w:cs="Times New Roman"/>
          <w:b/>
          <w:sz w:val="22"/>
        </w:rPr>
        <w:t>4</w:t>
      </w:r>
      <w:r w:rsidR="00D6494B" w:rsidRPr="00386721">
        <w:rPr>
          <w:rFonts w:ascii="Times New Roman" w:hAnsi="Times New Roman" w:cs="Times New Roman"/>
          <w:b/>
          <w:sz w:val="22"/>
        </w:rPr>
        <w:t xml:space="preserve">.0 Important Dates </w:t>
      </w:r>
      <w:r w:rsidR="00D6494B" w:rsidRPr="00386721">
        <w:rPr>
          <w:rFonts w:ascii="Times New Roman" w:hAnsi="Times New Roman" w:cs="Times New Roman"/>
          <w:sz w:val="22"/>
        </w:rPr>
        <w:t xml:space="preserve"> </w:t>
      </w:r>
    </w:p>
    <w:tbl>
      <w:tblPr>
        <w:tblStyle w:val="TableGrid"/>
        <w:tblpPr w:leftFromText="180" w:rightFromText="180" w:vertAnchor="text" w:tblpXSpec="center" w:tblpY="1"/>
        <w:tblOverlap w:val="never"/>
        <w:tblW w:w="8080" w:type="dxa"/>
        <w:tblInd w:w="0" w:type="dxa"/>
        <w:tblCellMar>
          <w:top w:w="9" w:type="dxa"/>
          <w:left w:w="10" w:type="dxa"/>
          <w:right w:w="115" w:type="dxa"/>
        </w:tblCellMar>
        <w:tblLook w:val="04A0" w:firstRow="1" w:lastRow="0" w:firstColumn="1" w:lastColumn="0" w:noHBand="0" w:noVBand="1"/>
      </w:tblPr>
      <w:tblGrid>
        <w:gridCol w:w="5528"/>
        <w:gridCol w:w="2552"/>
      </w:tblGrid>
      <w:tr w:rsidR="00A475DE" w:rsidRPr="00386721" w14:paraId="6D0C13D5" w14:textId="77777777" w:rsidTr="0077498B">
        <w:trPr>
          <w:trHeight w:val="266"/>
        </w:trPr>
        <w:tc>
          <w:tcPr>
            <w:tcW w:w="5528" w:type="dxa"/>
            <w:tcBorders>
              <w:top w:val="single" w:sz="8" w:space="0" w:color="000000"/>
              <w:left w:val="single" w:sz="8" w:space="0" w:color="000000"/>
              <w:bottom w:val="single" w:sz="4" w:space="0" w:color="000000"/>
              <w:right w:val="single" w:sz="8" w:space="0" w:color="000000"/>
            </w:tcBorders>
            <w:vAlign w:val="center"/>
          </w:tcPr>
          <w:p w14:paraId="077A7C66" w14:textId="77777777" w:rsidR="00A475DE" w:rsidRPr="00386721" w:rsidRDefault="00A475DE" w:rsidP="00A475DE">
            <w:pPr>
              <w:spacing w:after="0" w:line="259" w:lineRule="auto"/>
              <w:ind w:left="139" w:right="0" w:firstLine="0"/>
              <w:jc w:val="left"/>
              <w:rPr>
                <w:rFonts w:ascii="Times New Roman" w:hAnsi="Times New Roman" w:cs="Times New Roman"/>
                <w:sz w:val="22"/>
              </w:rPr>
            </w:pPr>
            <w:r w:rsidRPr="00386721">
              <w:rPr>
                <w:rFonts w:ascii="Times New Roman" w:hAnsi="Times New Roman" w:cs="Times New Roman"/>
                <w:sz w:val="22"/>
              </w:rPr>
              <w:t xml:space="preserve">Advertisement on the Institute website  </w:t>
            </w:r>
          </w:p>
        </w:tc>
        <w:tc>
          <w:tcPr>
            <w:tcW w:w="2552" w:type="dxa"/>
            <w:tcBorders>
              <w:top w:val="single" w:sz="8" w:space="0" w:color="000000"/>
              <w:left w:val="single" w:sz="8" w:space="0" w:color="000000"/>
              <w:bottom w:val="single" w:sz="4" w:space="0" w:color="000000"/>
              <w:right w:val="single" w:sz="8" w:space="0" w:color="000000"/>
            </w:tcBorders>
            <w:vAlign w:val="center"/>
          </w:tcPr>
          <w:p w14:paraId="01030CBB" w14:textId="77777777" w:rsidR="00A475DE" w:rsidRPr="00386721" w:rsidRDefault="00A475DE" w:rsidP="00A475DE">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02/06</w:t>
            </w:r>
            <w:r w:rsidRPr="00386721">
              <w:rPr>
                <w:rFonts w:ascii="Times New Roman" w:hAnsi="Times New Roman" w:cs="Times New Roman"/>
                <w:sz w:val="22"/>
              </w:rPr>
              <w:t xml:space="preserve">/2021 (Wednesday) </w:t>
            </w:r>
          </w:p>
        </w:tc>
      </w:tr>
      <w:tr w:rsidR="00A475DE" w:rsidRPr="00386721" w14:paraId="3629A659" w14:textId="77777777" w:rsidTr="0077498B">
        <w:trPr>
          <w:trHeight w:val="250"/>
        </w:trPr>
        <w:tc>
          <w:tcPr>
            <w:tcW w:w="5528" w:type="dxa"/>
            <w:tcBorders>
              <w:top w:val="single" w:sz="4" w:space="0" w:color="000000"/>
              <w:left w:val="single" w:sz="8" w:space="0" w:color="000000"/>
              <w:bottom w:val="single" w:sz="4" w:space="0" w:color="000000"/>
              <w:right w:val="single" w:sz="8" w:space="0" w:color="000000"/>
            </w:tcBorders>
            <w:vAlign w:val="center"/>
          </w:tcPr>
          <w:p w14:paraId="0361D18A" w14:textId="77777777" w:rsidR="00A475DE" w:rsidRPr="00386721" w:rsidRDefault="00A475DE" w:rsidP="00A475DE">
            <w:pPr>
              <w:spacing w:after="0" w:line="259" w:lineRule="auto"/>
              <w:ind w:left="139" w:right="0" w:firstLine="0"/>
              <w:jc w:val="left"/>
              <w:rPr>
                <w:rFonts w:ascii="Times New Roman" w:hAnsi="Times New Roman" w:cs="Times New Roman"/>
                <w:sz w:val="22"/>
              </w:rPr>
            </w:pPr>
            <w:r w:rsidRPr="00386721">
              <w:rPr>
                <w:rFonts w:ascii="Times New Roman" w:hAnsi="Times New Roman" w:cs="Times New Roman"/>
                <w:sz w:val="22"/>
              </w:rPr>
              <w:t xml:space="preserve">Last date for receipt of </w:t>
            </w:r>
            <w:r>
              <w:rPr>
                <w:rFonts w:ascii="Times New Roman" w:hAnsi="Times New Roman" w:cs="Times New Roman"/>
                <w:sz w:val="22"/>
              </w:rPr>
              <w:t xml:space="preserve">online </w:t>
            </w:r>
            <w:r w:rsidRPr="00386721">
              <w:rPr>
                <w:rFonts w:ascii="Times New Roman" w:hAnsi="Times New Roman" w:cs="Times New Roman"/>
                <w:sz w:val="22"/>
              </w:rPr>
              <w:t xml:space="preserve">application forms  </w:t>
            </w:r>
          </w:p>
        </w:tc>
        <w:tc>
          <w:tcPr>
            <w:tcW w:w="2552" w:type="dxa"/>
            <w:tcBorders>
              <w:top w:val="single" w:sz="4" w:space="0" w:color="000000"/>
              <w:left w:val="single" w:sz="8" w:space="0" w:color="000000"/>
              <w:bottom w:val="single" w:sz="4" w:space="0" w:color="000000"/>
              <w:right w:val="single" w:sz="8" w:space="0" w:color="000000"/>
            </w:tcBorders>
            <w:vAlign w:val="center"/>
          </w:tcPr>
          <w:p w14:paraId="5AB03D39" w14:textId="77777777" w:rsidR="00A475DE" w:rsidRPr="00386721" w:rsidRDefault="00A475DE" w:rsidP="00A475DE">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05/07</w:t>
            </w:r>
            <w:r w:rsidRPr="00386721">
              <w:rPr>
                <w:rFonts w:ascii="Times New Roman" w:hAnsi="Times New Roman" w:cs="Times New Roman"/>
                <w:sz w:val="22"/>
              </w:rPr>
              <w:t>/2021 (</w:t>
            </w:r>
            <w:r>
              <w:rPr>
                <w:rFonts w:ascii="Times New Roman" w:hAnsi="Times New Roman" w:cs="Times New Roman"/>
                <w:sz w:val="22"/>
              </w:rPr>
              <w:t>Monday</w:t>
            </w:r>
            <w:r w:rsidRPr="00386721">
              <w:rPr>
                <w:rFonts w:ascii="Times New Roman" w:hAnsi="Times New Roman" w:cs="Times New Roman"/>
                <w:sz w:val="22"/>
              </w:rPr>
              <w:t xml:space="preserve">) </w:t>
            </w:r>
          </w:p>
        </w:tc>
      </w:tr>
      <w:tr w:rsidR="0077498B" w:rsidRPr="00386721" w14:paraId="59A21273" w14:textId="77777777" w:rsidTr="0077498B">
        <w:trPr>
          <w:trHeight w:val="470"/>
        </w:trPr>
        <w:tc>
          <w:tcPr>
            <w:tcW w:w="5528" w:type="dxa"/>
            <w:tcBorders>
              <w:top w:val="single" w:sz="4" w:space="0" w:color="000000"/>
              <w:left w:val="single" w:sz="8" w:space="0" w:color="000000"/>
              <w:bottom w:val="single" w:sz="4" w:space="0" w:color="000000"/>
              <w:right w:val="single" w:sz="8" w:space="0" w:color="000000"/>
            </w:tcBorders>
            <w:vAlign w:val="center"/>
          </w:tcPr>
          <w:p w14:paraId="76DF7AB9" w14:textId="77777777" w:rsidR="0077498B" w:rsidRPr="00386721" w:rsidRDefault="0077498B" w:rsidP="0077498B">
            <w:pPr>
              <w:spacing w:after="0" w:line="259" w:lineRule="auto"/>
              <w:ind w:left="139" w:right="0" w:firstLine="0"/>
              <w:jc w:val="left"/>
              <w:rPr>
                <w:rFonts w:ascii="Times New Roman" w:hAnsi="Times New Roman" w:cs="Times New Roman"/>
                <w:sz w:val="22"/>
              </w:rPr>
            </w:pPr>
            <w:r w:rsidRPr="00386721">
              <w:rPr>
                <w:rFonts w:ascii="Times New Roman" w:hAnsi="Times New Roman" w:cs="Times New Roman"/>
                <w:sz w:val="22"/>
              </w:rPr>
              <w:t xml:space="preserve">Intimation regarding interview call to be uploaded on institute website  </w:t>
            </w:r>
          </w:p>
        </w:tc>
        <w:tc>
          <w:tcPr>
            <w:tcW w:w="2552" w:type="dxa"/>
            <w:tcBorders>
              <w:top w:val="single" w:sz="4" w:space="0" w:color="000000"/>
              <w:left w:val="single" w:sz="8" w:space="0" w:color="000000"/>
              <w:bottom w:val="single" w:sz="4" w:space="0" w:color="000000"/>
              <w:right w:val="single" w:sz="8" w:space="0" w:color="000000"/>
            </w:tcBorders>
            <w:vAlign w:val="center"/>
          </w:tcPr>
          <w:p w14:paraId="7673F59A" w14:textId="77777777" w:rsidR="0077498B" w:rsidRPr="00386721" w:rsidRDefault="00A475DE" w:rsidP="00A475DE">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12</w:t>
            </w:r>
            <w:r w:rsidR="0077498B">
              <w:rPr>
                <w:rFonts w:ascii="Times New Roman" w:hAnsi="Times New Roman" w:cs="Times New Roman"/>
                <w:sz w:val="22"/>
              </w:rPr>
              <w:t>/</w:t>
            </w:r>
            <w:r w:rsidR="0077498B" w:rsidRPr="00386721">
              <w:rPr>
                <w:rFonts w:ascii="Times New Roman" w:hAnsi="Times New Roman" w:cs="Times New Roman"/>
                <w:sz w:val="22"/>
              </w:rPr>
              <w:t>07/2021 (</w:t>
            </w:r>
            <w:r>
              <w:rPr>
                <w:rFonts w:ascii="Times New Roman" w:hAnsi="Times New Roman" w:cs="Times New Roman"/>
                <w:sz w:val="22"/>
              </w:rPr>
              <w:t>Monday</w:t>
            </w:r>
            <w:r w:rsidR="0077498B" w:rsidRPr="00386721">
              <w:rPr>
                <w:rFonts w:ascii="Times New Roman" w:hAnsi="Times New Roman" w:cs="Times New Roman"/>
                <w:sz w:val="22"/>
              </w:rPr>
              <w:t xml:space="preserve">) </w:t>
            </w:r>
          </w:p>
        </w:tc>
      </w:tr>
      <w:tr w:rsidR="0077498B" w:rsidRPr="00386721" w14:paraId="6097E3A3" w14:textId="77777777" w:rsidTr="0077498B">
        <w:trPr>
          <w:trHeight w:val="250"/>
        </w:trPr>
        <w:tc>
          <w:tcPr>
            <w:tcW w:w="5528" w:type="dxa"/>
            <w:tcBorders>
              <w:top w:val="single" w:sz="4" w:space="0" w:color="000000"/>
              <w:left w:val="single" w:sz="8" w:space="0" w:color="000000"/>
              <w:bottom w:val="single" w:sz="4" w:space="0" w:color="000000"/>
              <w:right w:val="single" w:sz="8" w:space="0" w:color="000000"/>
            </w:tcBorders>
            <w:vAlign w:val="center"/>
          </w:tcPr>
          <w:p w14:paraId="39AAA935" w14:textId="77777777" w:rsidR="0077498B" w:rsidRPr="00386721" w:rsidRDefault="0038554F" w:rsidP="0077498B">
            <w:pPr>
              <w:spacing w:after="0" w:line="259" w:lineRule="auto"/>
              <w:ind w:left="139" w:right="0" w:firstLine="0"/>
              <w:jc w:val="left"/>
              <w:rPr>
                <w:rFonts w:ascii="Times New Roman" w:hAnsi="Times New Roman" w:cs="Times New Roman"/>
                <w:sz w:val="22"/>
              </w:rPr>
            </w:pPr>
            <w:r>
              <w:rPr>
                <w:rFonts w:ascii="Times New Roman" w:hAnsi="Times New Roman" w:cs="Times New Roman"/>
                <w:sz w:val="22"/>
              </w:rPr>
              <w:t xml:space="preserve">Date of written test/interview </w:t>
            </w:r>
          </w:p>
        </w:tc>
        <w:tc>
          <w:tcPr>
            <w:tcW w:w="2552" w:type="dxa"/>
            <w:tcBorders>
              <w:top w:val="single" w:sz="4" w:space="0" w:color="000000"/>
              <w:left w:val="single" w:sz="8" w:space="0" w:color="000000"/>
              <w:bottom w:val="single" w:sz="4" w:space="0" w:color="000000"/>
              <w:right w:val="single" w:sz="8" w:space="0" w:color="000000"/>
            </w:tcBorders>
            <w:vAlign w:val="center"/>
          </w:tcPr>
          <w:p w14:paraId="632A3184" w14:textId="77777777" w:rsidR="00A475DE" w:rsidRDefault="00A475DE" w:rsidP="0077498B">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19</w:t>
            </w:r>
            <w:r w:rsidR="0077498B">
              <w:rPr>
                <w:rFonts w:ascii="Times New Roman" w:hAnsi="Times New Roman" w:cs="Times New Roman"/>
                <w:sz w:val="22"/>
              </w:rPr>
              <w:t>/07/2021(Monday)</w:t>
            </w:r>
          </w:p>
          <w:p w14:paraId="64BA77EE" w14:textId="77777777" w:rsidR="0077498B" w:rsidRPr="00386721" w:rsidRDefault="00A475DE" w:rsidP="0077498B">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20/07/2021 (Tuesday)</w:t>
            </w:r>
            <w:r w:rsidR="0077498B" w:rsidRPr="00386721">
              <w:rPr>
                <w:rFonts w:ascii="Times New Roman" w:hAnsi="Times New Roman" w:cs="Times New Roman"/>
                <w:sz w:val="22"/>
              </w:rPr>
              <w:t xml:space="preserve"> </w:t>
            </w:r>
          </w:p>
        </w:tc>
      </w:tr>
      <w:tr w:rsidR="002B7898" w:rsidRPr="00386721" w14:paraId="4EA31272" w14:textId="77777777" w:rsidTr="0077498B">
        <w:trPr>
          <w:trHeight w:val="250"/>
        </w:trPr>
        <w:tc>
          <w:tcPr>
            <w:tcW w:w="5528" w:type="dxa"/>
            <w:tcBorders>
              <w:top w:val="single" w:sz="4" w:space="0" w:color="000000"/>
              <w:left w:val="single" w:sz="8" w:space="0" w:color="000000"/>
              <w:bottom w:val="single" w:sz="4" w:space="0" w:color="000000"/>
              <w:right w:val="single" w:sz="8" w:space="0" w:color="000000"/>
            </w:tcBorders>
            <w:vAlign w:val="center"/>
          </w:tcPr>
          <w:p w14:paraId="3E04DFEC" w14:textId="77777777" w:rsidR="002B7898" w:rsidRPr="00386721" w:rsidRDefault="002B7898" w:rsidP="002B7898">
            <w:pPr>
              <w:spacing w:after="0" w:line="259" w:lineRule="auto"/>
              <w:ind w:left="139" w:right="0" w:firstLine="0"/>
              <w:jc w:val="left"/>
              <w:rPr>
                <w:rFonts w:ascii="Times New Roman" w:hAnsi="Times New Roman" w:cs="Times New Roman"/>
                <w:sz w:val="22"/>
              </w:rPr>
            </w:pPr>
            <w:r w:rsidRPr="00386721">
              <w:rPr>
                <w:rFonts w:ascii="Times New Roman" w:hAnsi="Times New Roman" w:cs="Times New Roman"/>
                <w:sz w:val="22"/>
              </w:rPr>
              <w:t xml:space="preserve">Date of announcement of results  </w:t>
            </w:r>
          </w:p>
        </w:tc>
        <w:tc>
          <w:tcPr>
            <w:tcW w:w="2552" w:type="dxa"/>
            <w:tcBorders>
              <w:top w:val="single" w:sz="4" w:space="0" w:color="000000"/>
              <w:left w:val="single" w:sz="8" w:space="0" w:color="000000"/>
              <w:bottom w:val="single" w:sz="4" w:space="0" w:color="000000"/>
              <w:right w:val="single" w:sz="8" w:space="0" w:color="000000"/>
            </w:tcBorders>
            <w:vAlign w:val="center"/>
          </w:tcPr>
          <w:p w14:paraId="5C0F364D" w14:textId="77777777" w:rsidR="002B7898" w:rsidRPr="00386721" w:rsidRDefault="002B7898" w:rsidP="002B7898">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22/07/2021 (Thursday)</w:t>
            </w:r>
            <w:r w:rsidRPr="00386721">
              <w:rPr>
                <w:rFonts w:ascii="Times New Roman" w:hAnsi="Times New Roman" w:cs="Times New Roman"/>
                <w:sz w:val="22"/>
              </w:rPr>
              <w:t xml:space="preserve"> </w:t>
            </w:r>
          </w:p>
        </w:tc>
      </w:tr>
      <w:tr w:rsidR="002B7898" w:rsidRPr="00386721" w14:paraId="536451AD" w14:textId="77777777" w:rsidTr="0077498B">
        <w:trPr>
          <w:trHeight w:val="252"/>
        </w:trPr>
        <w:tc>
          <w:tcPr>
            <w:tcW w:w="5528" w:type="dxa"/>
            <w:tcBorders>
              <w:top w:val="single" w:sz="4" w:space="0" w:color="000000"/>
              <w:left w:val="single" w:sz="8" w:space="0" w:color="000000"/>
              <w:bottom w:val="single" w:sz="4" w:space="0" w:color="000000"/>
              <w:right w:val="single" w:sz="8" w:space="0" w:color="000000"/>
            </w:tcBorders>
            <w:vAlign w:val="center"/>
          </w:tcPr>
          <w:p w14:paraId="61077D86" w14:textId="77777777" w:rsidR="002B7898" w:rsidRPr="00386721" w:rsidRDefault="002B7898" w:rsidP="002B7898">
            <w:pPr>
              <w:spacing w:after="0" w:line="259" w:lineRule="auto"/>
              <w:ind w:left="0" w:right="0" w:firstLine="0"/>
              <w:jc w:val="left"/>
              <w:rPr>
                <w:rFonts w:ascii="Times New Roman" w:hAnsi="Times New Roman" w:cs="Times New Roman"/>
                <w:sz w:val="22"/>
              </w:rPr>
            </w:pPr>
            <w:r>
              <w:rPr>
                <w:rFonts w:ascii="Times New Roman" w:hAnsi="Times New Roman" w:cs="Times New Roman"/>
                <w:sz w:val="22"/>
              </w:rPr>
              <w:lastRenderedPageBreak/>
              <w:t xml:space="preserve">   Last date of fee submission</w:t>
            </w:r>
          </w:p>
        </w:tc>
        <w:tc>
          <w:tcPr>
            <w:tcW w:w="2552" w:type="dxa"/>
            <w:tcBorders>
              <w:top w:val="single" w:sz="4" w:space="0" w:color="000000"/>
              <w:left w:val="single" w:sz="8" w:space="0" w:color="000000"/>
              <w:bottom w:val="single" w:sz="4" w:space="0" w:color="000000"/>
              <w:right w:val="single" w:sz="8" w:space="0" w:color="000000"/>
            </w:tcBorders>
            <w:vAlign w:val="center"/>
          </w:tcPr>
          <w:p w14:paraId="77675CE9" w14:textId="77777777" w:rsidR="002B7898" w:rsidRPr="00386721" w:rsidRDefault="002B7898" w:rsidP="002B7898">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02/08/2021</w:t>
            </w:r>
            <w:r w:rsidRPr="00386721">
              <w:rPr>
                <w:rFonts w:ascii="Times New Roman" w:hAnsi="Times New Roman" w:cs="Times New Roman"/>
                <w:sz w:val="22"/>
              </w:rPr>
              <w:t xml:space="preserve"> </w:t>
            </w:r>
            <w:r>
              <w:rPr>
                <w:rFonts w:ascii="Times New Roman" w:hAnsi="Times New Roman" w:cs="Times New Roman"/>
                <w:sz w:val="22"/>
              </w:rPr>
              <w:t>(Monday)</w:t>
            </w:r>
          </w:p>
        </w:tc>
      </w:tr>
      <w:tr w:rsidR="002B7898" w:rsidRPr="00386721" w14:paraId="14D2ABA2" w14:textId="77777777" w:rsidTr="0077498B">
        <w:trPr>
          <w:trHeight w:val="252"/>
        </w:trPr>
        <w:tc>
          <w:tcPr>
            <w:tcW w:w="5528" w:type="dxa"/>
            <w:tcBorders>
              <w:top w:val="single" w:sz="4" w:space="0" w:color="000000"/>
              <w:left w:val="single" w:sz="8" w:space="0" w:color="000000"/>
              <w:bottom w:val="single" w:sz="4" w:space="0" w:color="000000"/>
              <w:right w:val="single" w:sz="8" w:space="0" w:color="000000"/>
            </w:tcBorders>
            <w:vAlign w:val="center"/>
          </w:tcPr>
          <w:p w14:paraId="4A9E3D94" w14:textId="77777777" w:rsidR="002B7898" w:rsidRDefault="002B7898" w:rsidP="002B7898">
            <w:pPr>
              <w:spacing w:after="0" w:line="259" w:lineRule="auto"/>
              <w:ind w:left="0" w:right="0" w:firstLine="0"/>
              <w:jc w:val="left"/>
              <w:rPr>
                <w:rFonts w:ascii="Times New Roman" w:hAnsi="Times New Roman" w:cs="Times New Roman"/>
                <w:sz w:val="22"/>
              </w:rPr>
            </w:pPr>
            <w:r>
              <w:rPr>
                <w:rFonts w:ascii="Times New Roman" w:hAnsi="Times New Roman" w:cs="Times New Roman"/>
                <w:sz w:val="22"/>
              </w:rPr>
              <w:t xml:space="preserve">   Registration</w:t>
            </w:r>
          </w:p>
        </w:tc>
        <w:tc>
          <w:tcPr>
            <w:tcW w:w="2552" w:type="dxa"/>
            <w:tcBorders>
              <w:top w:val="single" w:sz="4" w:space="0" w:color="000000"/>
              <w:left w:val="single" w:sz="8" w:space="0" w:color="000000"/>
              <w:bottom w:val="single" w:sz="4" w:space="0" w:color="000000"/>
              <w:right w:val="single" w:sz="8" w:space="0" w:color="000000"/>
            </w:tcBorders>
            <w:vAlign w:val="center"/>
          </w:tcPr>
          <w:p w14:paraId="33AD278A" w14:textId="77777777" w:rsidR="002B7898" w:rsidRDefault="002B7898" w:rsidP="002B7898">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02/08/2021 (Monday)</w:t>
            </w:r>
          </w:p>
        </w:tc>
      </w:tr>
      <w:tr w:rsidR="002B7898" w:rsidRPr="00386721" w14:paraId="46218EAB" w14:textId="77777777" w:rsidTr="0077498B">
        <w:trPr>
          <w:trHeight w:val="252"/>
        </w:trPr>
        <w:tc>
          <w:tcPr>
            <w:tcW w:w="5528" w:type="dxa"/>
            <w:tcBorders>
              <w:top w:val="single" w:sz="4" w:space="0" w:color="000000"/>
              <w:left w:val="single" w:sz="8" w:space="0" w:color="000000"/>
              <w:bottom w:val="single" w:sz="4" w:space="0" w:color="000000"/>
              <w:right w:val="single" w:sz="8" w:space="0" w:color="000000"/>
            </w:tcBorders>
            <w:vAlign w:val="center"/>
          </w:tcPr>
          <w:p w14:paraId="710F18CD" w14:textId="77777777" w:rsidR="002B7898" w:rsidRPr="00386721" w:rsidRDefault="002B7898" w:rsidP="002B7898">
            <w:pPr>
              <w:spacing w:after="0" w:line="259" w:lineRule="auto"/>
              <w:ind w:left="0" w:right="0" w:firstLine="0"/>
              <w:jc w:val="left"/>
              <w:rPr>
                <w:rFonts w:ascii="Times New Roman" w:hAnsi="Times New Roman" w:cs="Times New Roman"/>
                <w:sz w:val="22"/>
              </w:rPr>
            </w:pPr>
            <w:r>
              <w:rPr>
                <w:rFonts w:ascii="Times New Roman" w:hAnsi="Times New Roman" w:cs="Times New Roman"/>
                <w:sz w:val="22"/>
              </w:rPr>
              <w:t xml:space="preserve">  Class of course work starts</w:t>
            </w:r>
          </w:p>
        </w:tc>
        <w:tc>
          <w:tcPr>
            <w:tcW w:w="2552" w:type="dxa"/>
            <w:tcBorders>
              <w:top w:val="single" w:sz="4" w:space="0" w:color="000000"/>
              <w:left w:val="single" w:sz="8" w:space="0" w:color="000000"/>
              <w:bottom w:val="single" w:sz="4" w:space="0" w:color="000000"/>
              <w:right w:val="single" w:sz="8" w:space="0" w:color="000000"/>
            </w:tcBorders>
            <w:vAlign w:val="center"/>
          </w:tcPr>
          <w:p w14:paraId="6B375E17" w14:textId="77777777" w:rsidR="002B7898" w:rsidRDefault="002B7898" w:rsidP="002B7898">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03/08/2021 (Tuesday)</w:t>
            </w:r>
          </w:p>
        </w:tc>
      </w:tr>
    </w:tbl>
    <w:p w14:paraId="106B08C5" w14:textId="77777777" w:rsidR="00A475DE" w:rsidRDefault="00731E02">
      <w:pPr>
        <w:spacing w:after="0" w:line="259" w:lineRule="auto"/>
        <w:ind w:left="814" w:right="0" w:firstLine="0"/>
        <w:jc w:val="left"/>
        <w:rPr>
          <w:rFonts w:ascii="Times New Roman" w:hAnsi="Times New Roman" w:cs="Times New Roman"/>
          <w:sz w:val="22"/>
        </w:rPr>
      </w:pPr>
      <w:r>
        <w:rPr>
          <w:rFonts w:ascii="Times New Roman" w:hAnsi="Times New Roman" w:cs="Times New Roman"/>
          <w:b/>
          <w:sz w:val="22"/>
        </w:rPr>
        <w:br w:type="textWrapping" w:clear="all"/>
      </w:r>
      <w:r w:rsidR="00D6494B" w:rsidRPr="00386721">
        <w:rPr>
          <w:rFonts w:ascii="Times New Roman" w:hAnsi="Times New Roman" w:cs="Times New Roman"/>
          <w:b/>
          <w:sz w:val="22"/>
        </w:rPr>
        <w:t xml:space="preserve"> </w:t>
      </w:r>
      <w:r w:rsidR="00D6494B" w:rsidRPr="00386721">
        <w:rPr>
          <w:rFonts w:ascii="Times New Roman" w:hAnsi="Times New Roman" w:cs="Times New Roman"/>
          <w:sz w:val="22"/>
        </w:rPr>
        <w:t xml:space="preserve"> </w:t>
      </w:r>
    </w:p>
    <w:p w14:paraId="753C2E74" w14:textId="77777777" w:rsidR="00A953DD" w:rsidRPr="00386721" w:rsidRDefault="00386721" w:rsidP="00CD26D9">
      <w:pPr>
        <w:spacing w:after="19" w:line="259" w:lineRule="auto"/>
        <w:ind w:left="993" w:right="0" w:hanging="979"/>
        <w:rPr>
          <w:rFonts w:ascii="Times New Roman" w:hAnsi="Times New Roman" w:cs="Times New Roman"/>
          <w:sz w:val="22"/>
        </w:rPr>
      </w:pPr>
      <w:r>
        <w:rPr>
          <w:rFonts w:ascii="Times New Roman" w:hAnsi="Times New Roman" w:cs="Times New Roman"/>
          <w:b/>
          <w:sz w:val="22"/>
        </w:rPr>
        <w:t xml:space="preserve">        </w:t>
      </w:r>
      <w:r w:rsidR="00807EF3">
        <w:rPr>
          <w:rFonts w:ascii="Times New Roman" w:hAnsi="Times New Roman" w:cs="Times New Roman"/>
          <w:b/>
          <w:sz w:val="22"/>
        </w:rPr>
        <w:t>5</w:t>
      </w:r>
      <w:r w:rsidR="00D6494B" w:rsidRPr="00386721">
        <w:rPr>
          <w:rFonts w:ascii="Times New Roman" w:hAnsi="Times New Roman" w:cs="Times New Roman"/>
          <w:b/>
          <w:sz w:val="22"/>
        </w:rPr>
        <w:t xml:space="preserve">.0 GENERAL INSTRUCTIONS   </w:t>
      </w:r>
      <w:r w:rsidR="00D6494B" w:rsidRPr="00386721">
        <w:rPr>
          <w:rFonts w:ascii="Times New Roman" w:hAnsi="Times New Roman" w:cs="Times New Roman"/>
          <w:sz w:val="22"/>
        </w:rPr>
        <w:t xml:space="preserve"> </w:t>
      </w:r>
    </w:p>
    <w:p w14:paraId="20CEFD85" w14:textId="77777777" w:rsidR="002E2620" w:rsidRPr="00386721" w:rsidRDefault="002E2620" w:rsidP="002E2620">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Candidates should specify </w:t>
      </w:r>
      <w:r>
        <w:rPr>
          <w:rFonts w:ascii="Times New Roman" w:hAnsi="Times New Roman" w:cs="Times New Roman"/>
          <w:sz w:val="22"/>
        </w:rPr>
        <w:t>department and specialization</w:t>
      </w:r>
      <w:r w:rsidRPr="00386721">
        <w:rPr>
          <w:rFonts w:ascii="Times New Roman" w:hAnsi="Times New Roman" w:cs="Times New Roman"/>
          <w:sz w:val="22"/>
        </w:rPr>
        <w:t xml:space="preserve"> in the </w:t>
      </w:r>
      <w:r>
        <w:rPr>
          <w:rFonts w:ascii="Times New Roman" w:hAnsi="Times New Roman" w:cs="Times New Roman"/>
          <w:sz w:val="22"/>
        </w:rPr>
        <w:t xml:space="preserve">online </w:t>
      </w:r>
      <w:r w:rsidRPr="00386721">
        <w:rPr>
          <w:rFonts w:ascii="Times New Roman" w:hAnsi="Times New Roman" w:cs="Times New Roman"/>
          <w:sz w:val="22"/>
        </w:rPr>
        <w:t xml:space="preserve">application form. </w:t>
      </w:r>
    </w:p>
    <w:p w14:paraId="3FE0A804" w14:textId="77777777" w:rsidR="002E2620" w:rsidRPr="00386721" w:rsidRDefault="002E2620" w:rsidP="002E2620">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All cand</w:t>
      </w:r>
      <w:r>
        <w:rPr>
          <w:rFonts w:ascii="Times New Roman" w:hAnsi="Times New Roman" w:cs="Times New Roman"/>
          <w:sz w:val="22"/>
        </w:rPr>
        <w:t xml:space="preserve">idates seeking admission to </w:t>
      </w:r>
      <w:proofErr w:type="spellStart"/>
      <w:proofErr w:type="gramStart"/>
      <w:r>
        <w:rPr>
          <w:rFonts w:ascii="Times New Roman" w:hAnsi="Times New Roman" w:cs="Times New Roman"/>
          <w:sz w:val="22"/>
        </w:rPr>
        <w:t>M.Tech</w:t>
      </w:r>
      <w:proofErr w:type="spellEnd"/>
      <w:proofErr w:type="gramEnd"/>
      <w:r>
        <w:rPr>
          <w:rFonts w:ascii="Times New Roman" w:hAnsi="Times New Roman" w:cs="Times New Roman"/>
          <w:sz w:val="22"/>
        </w:rPr>
        <w:t xml:space="preserve"> programme are required to submit online application</w:t>
      </w:r>
      <w:r w:rsidRPr="00386721">
        <w:rPr>
          <w:rFonts w:ascii="Times New Roman" w:hAnsi="Times New Roman" w:cs="Times New Roman"/>
          <w:sz w:val="22"/>
        </w:rPr>
        <w:t xml:space="preserve"> and </w:t>
      </w:r>
      <w:r>
        <w:rPr>
          <w:rFonts w:ascii="Times New Roman" w:hAnsi="Times New Roman" w:cs="Times New Roman"/>
          <w:sz w:val="22"/>
        </w:rPr>
        <w:t>email their application from</w:t>
      </w:r>
      <w:r w:rsidRPr="00386721">
        <w:rPr>
          <w:rFonts w:ascii="Times New Roman" w:hAnsi="Times New Roman" w:cs="Times New Roman"/>
          <w:sz w:val="22"/>
        </w:rPr>
        <w:t xml:space="preserve"> along with all required </w:t>
      </w:r>
      <w:r>
        <w:rPr>
          <w:rFonts w:ascii="Times New Roman" w:hAnsi="Times New Roman" w:cs="Times New Roman"/>
          <w:sz w:val="22"/>
        </w:rPr>
        <w:t xml:space="preserve">self-attested </w:t>
      </w:r>
      <w:r w:rsidRPr="00386721">
        <w:rPr>
          <w:rFonts w:ascii="Times New Roman" w:hAnsi="Times New Roman" w:cs="Times New Roman"/>
          <w:sz w:val="22"/>
        </w:rPr>
        <w:t xml:space="preserve">documents by </w:t>
      </w:r>
      <w:r>
        <w:rPr>
          <w:rFonts w:ascii="Times New Roman" w:hAnsi="Times New Roman" w:cs="Times New Roman"/>
          <w:b/>
          <w:sz w:val="22"/>
        </w:rPr>
        <w:t>05/07</w:t>
      </w:r>
      <w:r w:rsidRPr="00386721">
        <w:rPr>
          <w:rFonts w:ascii="Times New Roman" w:hAnsi="Times New Roman" w:cs="Times New Roman"/>
          <w:b/>
          <w:sz w:val="22"/>
        </w:rPr>
        <w:t>/2021</w:t>
      </w:r>
      <w:r w:rsidRPr="00386721">
        <w:rPr>
          <w:rFonts w:ascii="Times New Roman" w:hAnsi="Times New Roman" w:cs="Times New Roman"/>
          <w:sz w:val="22"/>
        </w:rPr>
        <w:t xml:space="preserve">.  </w:t>
      </w:r>
    </w:p>
    <w:p w14:paraId="289A6CFC" w14:textId="77777777" w:rsidR="002E2620" w:rsidRPr="00386721" w:rsidRDefault="002E2620" w:rsidP="002E2620">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Incomplete application forms and uploaded after the last date will be rejected.  </w:t>
      </w:r>
    </w:p>
    <w:p w14:paraId="4753B69E" w14:textId="77777777" w:rsidR="002E2620" w:rsidRPr="00386721" w:rsidRDefault="002E2620" w:rsidP="002E2620">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List of short-listed candidates for the interview will be uploaded on the Institute website only.  </w:t>
      </w:r>
    </w:p>
    <w:p w14:paraId="7191B8A4" w14:textId="77777777" w:rsidR="002E2620" w:rsidRPr="00386721" w:rsidRDefault="002E2620" w:rsidP="002E2620">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The candidates are required to visit our website for fee structure/faculty expertise etc. and also advised to visit our website regularly for updated information about the admission to </w:t>
      </w:r>
      <w:proofErr w:type="spellStart"/>
      <w:proofErr w:type="gramStart"/>
      <w:r>
        <w:rPr>
          <w:rFonts w:ascii="Times New Roman" w:hAnsi="Times New Roman" w:cs="Times New Roman"/>
          <w:sz w:val="22"/>
        </w:rPr>
        <w:t>M.Tech</w:t>
      </w:r>
      <w:proofErr w:type="spellEnd"/>
      <w:proofErr w:type="gramEnd"/>
      <w:r w:rsidRPr="00386721">
        <w:rPr>
          <w:rFonts w:ascii="Times New Roman" w:hAnsi="Times New Roman" w:cs="Times New Roman"/>
          <w:sz w:val="22"/>
        </w:rPr>
        <w:t xml:space="preserve"> programme for 2021-22.  </w:t>
      </w:r>
    </w:p>
    <w:p w14:paraId="7E656555" w14:textId="77777777" w:rsidR="002E2620" w:rsidRPr="00386721" w:rsidRDefault="002E2620" w:rsidP="002E2620">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No separate interview letter / communication will be sent to any individual  </w:t>
      </w:r>
    </w:p>
    <w:p w14:paraId="12ED7487" w14:textId="77777777" w:rsidR="002E2620" w:rsidRDefault="002E2620" w:rsidP="002E2620">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All candidates selected for admission shall be required to deposit the Institute fee </w:t>
      </w:r>
      <w:r w:rsidRPr="00B11837">
        <w:rPr>
          <w:rFonts w:ascii="Times New Roman" w:hAnsi="Times New Roman" w:cs="Times New Roman"/>
          <w:sz w:val="22"/>
        </w:rPr>
        <w:t>at the time of admission</w:t>
      </w:r>
      <w:r>
        <w:rPr>
          <w:rFonts w:ascii="Times New Roman" w:hAnsi="Times New Roman" w:cs="Times New Roman"/>
          <w:sz w:val="22"/>
        </w:rPr>
        <w:t>.</w:t>
      </w:r>
    </w:p>
    <w:p w14:paraId="3A9C2241" w14:textId="77777777" w:rsidR="002E2620" w:rsidRPr="00807EF3" w:rsidRDefault="002E2620" w:rsidP="002E2620">
      <w:pPr>
        <w:numPr>
          <w:ilvl w:val="3"/>
          <w:numId w:val="1"/>
        </w:numPr>
        <w:spacing w:after="10" w:line="268" w:lineRule="auto"/>
        <w:ind w:right="170" w:hanging="360"/>
        <w:rPr>
          <w:rFonts w:ascii="Times New Roman" w:hAnsi="Times New Roman" w:cs="Times New Roman"/>
          <w:sz w:val="22"/>
        </w:rPr>
      </w:pPr>
      <w:r w:rsidRPr="00807EF3">
        <w:rPr>
          <w:rFonts w:ascii="Times New Roman" w:hAnsi="Times New Roman" w:cs="Times New Roman"/>
          <w:sz w:val="22"/>
        </w:rPr>
        <w:t xml:space="preserve">In the event of any information being found false or incorrect or incomplete or non-eligibility being detected at any time before or after admission, his/her candidature is liable to rejection without further communication. </w:t>
      </w:r>
    </w:p>
    <w:p w14:paraId="12DAEED5" w14:textId="77777777" w:rsidR="002E2620" w:rsidRDefault="002E2620" w:rsidP="002E2620">
      <w:pPr>
        <w:numPr>
          <w:ilvl w:val="3"/>
          <w:numId w:val="1"/>
        </w:numPr>
        <w:spacing w:after="10" w:line="268" w:lineRule="auto"/>
        <w:ind w:right="170" w:hanging="360"/>
        <w:rPr>
          <w:rFonts w:ascii="Times New Roman" w:hAnsi="Times New Roman" w:cs="Times New Roman"/>
          <w:sz w:val="22"/>
        </w:rPr>
      </w:pPr>
      <w:r>
        <w:rPr>
          <w:rFonts w:ascii="Times New Roman" w:hAnsi="Times New Roman" w:cs="Times New Roman"/>
          <w:sz w:val="22"/>
        </w:rPr>
        <w:t>Applicants</w:t>
      </w:r>
      <w:r w:rsidRPr="00F722AC">
        <w:rPr>
          <w:rFonts w:ascii="Times New Roman" w:hAnsi="Times New Roman" w:cs="Times New Roman"/>
          <w:sz w:val="22"/>
        </w:rPr>
        <w:t xml:space="preserve"> are required to observe prescribed Rules &amp; Regulations and </w:t>
      </w:r>
      <w:r>
        <w:rPr>
          <w:rFonts w:ascii="Times New Roman" w:hAnsi="Times New Roman" w:cs="Times New Roman"/>
          <w:sz w:val="22"/>
        </w:rPr>
        <w:t>orders issued by the IIIT Bhagalpur</w:t>
      </w:r>
      <w:r w:rsidRPr="00F722AC">
        <w:rPr>
          <w:rFonts w:ascii="Times New Roman" w:hAnsi="Times New Roman" w:cs="Times New Roman"/>
          <w:sz w:val="22"/>
        </w:rPr>
        <w:t xml:space="preserve"> authorities from time to time.</w:t>
      </w:r>
      <w:r w:rsidRPr="00B11837">
        <w:rPr>
          <w:rFonts w:ascii="Times New Roman" w:hAnsi="Times New Roman" w:cs="Times New Roman"/>
          <w:sz w:val="22"/>
        </w:rPr>
        <w:t xml:space="preserve"> </w:t>
      </w:r>
    </w:p>
    <w:p w14:paraId="74092556" w14:textId="77777777" w:rsidR="00A953DD" w:rsidRPr="00B11837" w:rsidRDefault="002E2620" w:rsidP="002E2620">
      <w:pPr>
        <w:numPr>
          <w:ilvl w:val="3"/>
          <w:numId w:val="1"/>
        </w:numPr>
        <w:spacing w:after="10" w:line="268" w:lineRule="auto"/>
        <w:ind w:right="170" w:hanging="360"/>
        <w:rPr>
          <w:rFonts w:ascii="Times New Roman" w:hAnsi="Times New Roman" w:cs="Times New Roman"/>
          <w:sz w:val="22"/>
        </w:rPr>
      </w:pPr>
      <w:r>
        <w:rPr>
          <w:rFonts w:ascii="Times New Roman" w:hAnsi="Times New Roman" w:cs="Times New Roman"/>
          <w:sz w:val="22"/>
        </w:rPr>
        <w:t xml:space="preserve">The decision of the competent authority of IIIT Bhagalpur regarding the admission will be final. </w:t>
      </w:r>
      <w:r w:rsidR="00D6494B" w:rsidRPr="00B11837">
        <w:rPr>
          <w:rFonts w:ascii="Times New Roman" w:hAnsi="Times New Roman" w:cs="Times New Roman"/>
          <w:sz w:val="22"/>
        </w:rPr>
        <w:t xml:space="preserve"> </w:t>
      </w:r>
    </w:p>
    <w:p w14:paraId="1DEA4AC8" w14:textId="77777777" w:rsidR="00075B76" w:rsidRPr="00386721" w:rsidRDefault="00075B76" w:rsidP="00075B76">
      <w:pPr>
        <w:spacing w:after="10" w:line="268" w:lineRule="auto"/>
        <w:ind w:left="0" w:right="170" w:firstLine="0"/>
        <w:rPr>
          <w:rFonts w:ascii="Times New Roman" w:hAnsi="Times New Roman" w:cs="Times New Roman"/>
          <w:sz w:val="22"/>
        </w:rPr>
      </w:pPr>
    </w:p>
    <w:p w14:paraId="40439BEB" w14:textId="77777777" w:rsidR="009E68D9" w:rsidRDefault="009E68D9" w:rsidP="00075B76">
      <w:pPr>
        <w:spacing w:after="10" w:line="268" w:lineRule="auto"/>
        <w:ind w:left="0" w:right="170" w:firstLine="0"/>
        <w:jc w:val="center"/>
        <w:rPr>
          <w:rFonts w:ascii="Times New Roman" w:hAnsi="Times New Roman" w:cs="Times New Roman"/>
          <w:b/>
          <w:sz w:val="22"/>
        </w:rPr>
      </w:pPr>
    </w:p>
    <w:p w14:paraId="7CC16839" w14:textId="77777777" w:rsidR="00075B76" w:rsidRPr="004316DF" w:rsidRDefault="00075B76" w:rsidP="004316DF">
      <w:pPr>
        <w:spacing w:after="10" w:line="268" w:lineRule="auto"/>
        <w:ind w:left="0" w:right="170" w:firstLine="0"/>
        <w:jc w:val="center"/>
        <w:rPr>
          <w:rFonts w:ascii="Times New Roman" w:hAnsi="Times New Roman" w:cs="Times New Roman"/>
          <w:b/>
          <w:sz w:val="24"/>
          <w:szCs w:val="24"/>
        </w:rPr>
      </w:pPr>
    </w:p>
    <w:p w14:paraId="22C85B74" w14:textId="77777777" w:rsidR="006828F7" w:rsidRDefault="00D6494B" w:rsidP="006828F7">
      <w:pPr>
        <w:spacing w:after="0" w:line="259" w:lineRule="auto"/>
        <w:ind w:left="1080" w:right="0" w:firstLine="0"/>
        <w:jc w:val="right"/>
        <w:rPr>
          <w:rFonts w:ascii="Times New Roman" w:hAnsi="Times New Roman" w:cs="Times New Roman"/>
          <w:sz w:val="22"/>
        </w:rPr>
      </w:pPr>
      <w:r w:rsidRPr="00386721">
        <w:rPr>
          <w:rFonts w:ascii="Times New Roman" w:hAnsi="Times New Roman" w:cs="Times New Roman"/>
          <w:sz w:val="22"/>
        </w:rPr>
        <w:t xml:space="preserve"> </w:t>
      </w:r>
    </w:p>
    <w:p w14:paraId="7B6937A5" w14:textId="77777777" w:rsidR="006828F7" w:rsidRDefault="006828F7" w:rsidP="006828F7">
      <w:pPr>
        <w:spacing w:after="0" w:line="259" w:lineRule="auto"/>
        <w:ind w:left="1080" w:right="0" w:firstLine="0"/>
        <w:jc w:val="right"/>
        <w:rPr>
          <w:rFonts w:ascii="Times New Roman" w:hAnsi="Times New Roman" w:cs="Times New Roman"/>
          <w:sz w:val="22"/>
        </w:rPr>
      </w:pPr>
    </w:p>
    <w:p w14:paraId="0E88B23A" w14:textId="77777777" w:rsidR="006828F7" w:rsidRDefault="006828F7" w:rsidP="006828F7">
      <w:pPr>
        <w:spacing w:after="0" w:line="259" w:lineRule="auto"/>
        <w:ind w:left="1080" w:right="0" w:firstLine="0"/>
        <w:jc w:val="right"/>
        <w:rPr>
          <w:rFonts w:ascii="Times New Roman" w:hAnsi="Times New Roman" w:cs="Times New Roman"/>
          <w:sz w:val="22"/>
        </w:rPr>
      </w:pPr>
    </w:p>
    <w:p w14:paraId="2D2A0329" w14:textId="77777777" w:rsidR="006828F7" w:rsidRDefault="006828F7" w:rsidP="006828F7">
      <w:pPr>
        <w:spacing w:after="0" w:line="259" w:lineRule="auto"/>
        <w:ind w:left="1080" w:right="0" w:firstLine="0"/>
        <w:jc w:val="right"/>
        <w:rPr>
          <w:rFonts w:ascii="Times New Roman" w:hAnsi="Times New Roman" w:cs="Times New Roman"/>
          <w:sz w:val="22"/>
        </w:rPr>
      </w:pPr>
    </w:p>
    <w:p w14:paraId="3FC7F630"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753C7569"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2B714584"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3384A2E9"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026A82D7"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4B2A1C71"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2991E695"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5D47B034"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223F9F12"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7DC649C1"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3B08779C"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4EE1774F"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3AAAF129"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4AF2751B"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52836406"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15A12481"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62023909"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0A52F5C0"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2BAA744F"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453CBEF5"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4676A90D" w14:textId="77777777" w:rsidR="00B7564B" w:rsidRDefault="00B7564B" w:rsidP="006828F7">
      <w:pPr>
        <w:spacing w:after="0" w:line="259" w:lineRule="auto"/>
        <w:ind w:left="1080" w:right="0" w:firstLine="0"/>
        <w:jc w:val="right"/>
        <w:rPr>
          <w:rFonts w:ascii="Times New Roman" w:hAnsi="Times New Roman" w:cs="Times New Roman"/>
          <w:b/>
          <w:sz w:val="22"/>
        </w:rPr>
      </w:pPr>
    </w:p>
    <w:p w14:paraId="51402EB7" w14:textId="77777777" w:rsidR="00B7564B" w:rsidRDefault="00B7564B" w:rsidP="006828F7">
      <w:pPr>
        <w:spacing w:after="0" w:line="259" w:lineRule="auto"/>
        <w:ind w:left="1080" w:right="0" w:firstLine="0"/>
        <w:jc w:val="right"/>
        <w:rPr>
          <w:rFonts w:ascii="Times New Roman" w:hAnsi="Times New Roman" w:cs="Times New Roman"/>
          <w:b/>
          <w:sz w:val="22"/>
        </w:rPr>
      </w:pPr>
    </w:p>
    <w:p w14:paraId="264CF7E7" w14:textId="77777777" w:rsidR="00B7564B" w:rsidRDefault="00B7564B" w:rsidP="006828F7">
      <w:pPr>
        <w:spacing w:after="0" w:line="259" w:lineRule="auto"/>
        <w:ind w:left="1080" w:right="0" w:firstLine="0"/>
        <w:jc w:val="right"/>
        <w:rPr>
          <w:rFonts w:ascii="Times New Roman" w:hAnsi="Times New Roman" w:cs="Times New Roman"/>
          <w:b/>
          <w:sz w:val="22"/>
        </w:rPr>
      </w:pPr>
    </w:p>
    <w:p w14:paraId="71CF0F17" w14:textId="77777777" w:rsidR="00B7564B" w:rsidRDefault="00B7564B" w:rsidP="006828F7">
      <w:pPr>
        <w:spacing w:after="0" w:line="259" w:lineRule="auto"/>
        <w:ind w:left="1080" w:right="0" w:firstLine="0"/>
        <w:jc w:val="right"/>
        <w:rPr>
          <w:rFonts w:ascii="Times New Roman" w:hAnsi="Times New Roman" w:cs="Times New Roman"/>
          <w:b/>
          <w:sz w:val="22"/>
        </w:rPr>
      </w:pPr>
    </w:p>
    <w:p w14:paraId="2F82CBB5" w14:textId="77777777" w:rsidR="00B7564B" w:rsidRDefault="00B7564B" w:rsidP="006828F7">
      <w:pPr>
        <w:spacing w:after="0" w:line="259" w:lineRule="auto"/>
        <w:ind w:left="1080" w:right="0" w:firstLine="0"/>
        <w:jc w:val="right"/>
        <w:rPr>
          <w:rFonts w:ascii="Times New Roman" w:hAnsi="Times New Roman" w:cs="Times New Roman"/>
          <w:b/>
          <w:sz w:val="22"/>
        </w:rPr>
      </w:pPr>
    </w:p>
    <w:p w14:paraId="47CDBD63" w14:textId="77777777" w:rsidR="00B7564B" w:rsidRDefault="00B7564B" w:rsidP="006828F7">
      <w:pPr>
        <w:spacing w:after="0" w:line="259" w:lineRule="auto"/>
        <w:ind w:left="1080" w:right="0" w:firstLine="0"/>
        <w:jc w:val="right"/>
        <w:rPr>
          <w:rFonts w:ascii="Times New Roman" w:hAnsi="Times New Roman" w:cs="Times New Roman"/>
          <w:b/>
          <w:sz w:val="22"/>
        </w:rPr>
      </w:pPr>
    </w:p>
    <w:p w14:paraId="3AE7689D" w14:textId="77777777" w:rsidR="00B7564B" w:rsidRDefault="00B7564B" w:rsidP="006828F7">
      <w:pPr>
        <w:spacing w:after="0" w:line="259" w:lineRule="auto"/>
        <w:ind w:left="1080" w:right="0" w:firstLine="0"/>
        <w:jc w:val="right"/>
        <w:rPr>
          <w:rFonts w:ascii="Times New Roman" w:hAnsi="Times New Roman" w:cs="Times New Roman"/>
          <w:b/>
          <w:sz w:val="22"/>
        </w:rPr>
      </w:pPr>
    </w:p>
    <w:p w14:paraId="5AA52D38" w14:textId="77777777" w:rsidR="00B7564B" w:rsidRDefault="00B7564B" w:rsidP="006828F7">
      <w:pPr>
        <w:spacing w:after="0" w:line="259" w:lineRule="auto"/>
        <w:ind w:left="1080" w:right="0" w:firstLine="0"/>
        <w:jc w:val="right"/>
        <w:rPr>
          <w:rFonts w:ascii="Times New Roman" w:hAnsi="Times New Roman" w:cs="Times New Roman"/>
          <w:b/>
          <w:sz w:val="22"/>
        </w:rPr>
      </w:pPr>
    </w:p>
    <w:p w14:paraId="0DC4A38D"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4BC30268" w14:textId="77777777" w:rsidR="00D07C58" w:rsidRDefault="00D07C58" w:rsidP="006828F7">
      <w:pPr>
        <w:spacing w:after="0" w:line="259" w:lineRule="auto"/>
        <w:ind w:left="1080" w:right="0" w:firstLine="0"/>
        <w:jc w:val="right"/>
        <w:rPr>
          <w:rFonts w:ascii="Times New Roman" w:hAnsi="Times New Roman" w:cs="Times New Roman"/>
          <w:b/>
          <w:sz w:val="22"/>
        </w:rPr>
      </w:pPr>
    </w:p>
    <w:p w14:paraId="134033BD" w14:textId="77777777" w:rsidR="006828F7" w:rsidRPr="00B31FC6" w:rsidRDefault="006828F7" w:rsidP="006828F7">
      <w:pPr>
        <w:spacing w:after="0" w:line="259" w:lineRule="auto"/>
        <w:ind w:left="1080" w:right="0" w:firstLine="0"/>
        <w:jc w:val="right"/>
        <w:rPr>
          <w:rFonts w:ascii="Times New Roman" w:hAnsi="Times New Roman" w:cs="Times New Roman"/>
          <w:b/>
          <w:sz w:val="22"/>
        </w:rPr>
      </w:pPr>
      <w:r w:rsidRPr="00B31FC6">
        <w:rPr>
          <w:rFonts w:ascii="Times New Roman" w:hAnsi="Times New Roman" w:cs="Times New Roman"/>
          <w:b/>
          <w:sz w:val="22"/>
        </w:rPr>
        <w:t>Annexure-01</w:t>
      </w:r>
    </w:p>
    <w:p w14:paraId="210D98FA" w14:textId="77777777" w:rsidR="00A953DD" w:rsidRPr="00386721" w:rsidRDefault="00D6494B">
      <w:pPr>
        <w:spacing w:after="7" w:line="259" w:lineRule="auto"/>
        <w:ind w:left="1080" w:right="0" w:firstLine="0"/>
        <w:jc w:val="left"/>
        <w:rPr>
          <w:rFonts w:ascii="Times New Roman" w:hAnsi="Times New Roman" w:cs="Times New Roman"/>
          <w:sz w:val="22"/>
        </w:rPr>
      </w:pPr>
      <w:r w:rsidRPr="00386721">
        <w:rPr>
          <w:rFonts w:ascii="Times New Roman" w:hAnsi="Times New Roman" w:cs="Times New Roman"/>
          <w:sz w:val="22"/>
        </w:rPr>
        <w:t xml:space="preserve"> </w:t>
      </w:r>
    </w:p>
    <w:p w14:paraId="21B274F5" w14:textId="77777777" w:rsidR="006828F7" w:rsidRPr="00B31FC6" w:rsidRDefault="006828F7" w:rsidP="006828F7">
      <w:pPr>
        <w:ind w:left="672" w:right="54" w:hanging="202"/>
        <w:jc w:val="center"/>
        <w:rPr>
          <w:rFonts w:ascii="Times New Roman" w:hAnsi="Times New Roman" w:cs="Times New Roman"/>
          <w:b/>
          <w:sz w:val="22"/>
        </w:rPr>
      </w:pPr>
      <w:r w:rsidRPr="00B31FC6">
        <w:rPr>
          <w:rFonts w:ascii="Times New Roman" w:hAnsi="Times New Roman" w:cs="Times New Roman"/>
          <w:b/>
          <w:sz w:val="22"/>
        </w:rPr>
        <w:t>Sponsorship Letter for M. Tech</w:t>
      </w:r>
      <w:r w:rsidRPr="00B31FC6">
        <w:rPr>
          <w:rFonts w:ascii="Times New Roman" w:eastAsia="Times New Roman" w:hAnsi="Times New Roman" w:cs="Times New Roman"/>
          <w:b/>
          <w:sz w:val="22"/>
        </w:rPr>
        <w:t xml:space="preserve"> </w:t>
      </w:r>
      <w:r w:rsidRPr="00B31FC6">
        <w:rPr>
          <w:rFonts w:ascii="Times New Roman" w:hAnsi="Times New Roman" w:cs="Times New Roman"/>
          <w:b/>
          <w:sz w:val="22"/>
          <w:u w:val="single" w:color="000000"/>
        </w:rPr>
        <w:t>Full-Time</w:t>
      </w:r>
      <w:r w:rsidRPr="00B31FC6">
        <w:rPr>
          <w:rFonts w:ascii="Times New Roman" w:eastAsia="Times New Roman" w:hAnsi="Times New Roman" w:cs="Times New Roman"/>
          <w:b/>
          <w:sz w:val="22"/>
          <w:u w:val="single" w:color="000000"/>
        </w:rPr>
        <w:t xml:space="preserve"> &amp; Part-Time</w:t>
      </w:r>
      <w:r w:rsidRPr="00B31FC6">
        <w:rPr>
          <w:rFonts w:ascii="Times New Roman" w:eastAsia="Times New Roman" w:hAnsi="Times New Roman" w:cs="Times New Roman"/>
          <w:b/>
          <w:sz w:val="22"/>
        </w:rPr>
        <w:t xml:space="preserve"> Category Candidates</w:t>
      </w:r>
    </w:p>
    <w:p w14:paraId="563D8F14" w14:textId="77777777" w:rsidR="006828F7" w:rsidRPr="00B31FC6" w:rsidRDefault="006828F7" w:rsidP="006828F7">
      <w:pPr>
        <w:ind w:left="672" w:right="54" w:hanging="202"/>
        <w:jc w:val="center"/>
        <w:rPr>
          <w:rFonts w:ascii="Times New Roman" w:hAnsi="Times New Roman" w:cs="Times New Roman"/>
          <w:sz w:val="22"/>
        </w:rPr>
      </w:pPr>
      <w:r w:rsidRPr="00B31FC6">
        <w:rPr>
          <w:rFonts w:ascii="Times New Roman" w:hAnsi="Times New Roman" w:cs="Times New Roman"/>
          <w:sz w:val="22"/>
        </w:rPr>
        <w:t>(This should be typed on the letter head of the sponsoring organization)</w:t>
      </w:r>
    </w:p>
    <w:p w14:paraId="12A6D553" w14:textId="77777777" w:rsidR="006828F7" w:rsidRPr="00B31FC6" w:rsidRDefault="006828F7" w:rsidP="006828F7">
      <w:pPr>
        <w:spacing w:after="148" w:line="259" w:lineRule="auto"/>
        <w:ind w:left="0" w:right="2" w:firstLine="0"/>
        <w:jc w:val="center"/>
        <w:rPr>
          <w:rFonts w:ascii="Times New Roman" w:hAnsi="Times New Roman" w:cs="Times New Roman"/>
          <w:sz w:val="22"/>
        </w:rPr>
      </w:pPr>
      <w:r w:rsidRPr="00B31FC6">
        <w:rPr>
          <w:rFonts w:ascii="Times New Roman" w:hAnsi="Times New Roman" w:cs="Times New Roman"/>
          <w:sz w:val="22"/>
        </w:rPr>
        <w:t xml:space="preserve"> </w:t>
      </w:r>
    </w:p>
    <w:p w14:paraId="25528993" w14:textId="77777777" w:rsidR="006828F7" w:rsidRPr="00B31FC6" w:rsidRDefault="006828F7" w:rsidP="006828F7">
      <w:pPr>
        <w:spacing w:after="148" w:line="259" w:lineRule="auto"/>
        <w:ind w:left="10" w:right="54"/>
        <w:jc w:val="right"/>
        <w:rPr>
          <w:rFonts w:ascii="Times New Roman" w:hAnsi="Times New Roman" w:cs="Times New Roman"/>
          <w:sz w:val="22"/>
        </w:rPr>
      </w:pPr>
      <w:r w:rsidRPr="00B31FC6">
        <w:rPr>
          <w:rFonts w:ascii="Times New Roman" w:hAnsi="Times New Roman" w:cs="Times New Roman"/>
          <w:sz w:val="22"/>
        </w:rPr>
        <w:t xml:space="preserve">Reference </w:t>
      </w:r>
      <w:proofErr w:type="gramStart"/>
      <w:r w:rsidRPr="00B31FC6">
        <w:rPr>
          <w:rFonts w:ascii="Times New Roman" w:hAnsi="Times New Roman" w:cs="Times New Roman"/>
          <w:sz w:val="22"/>
        </w:rPr>
        <w:t>No.: ..</w:t>
      </w:r>
      <w:proofErr w:type="gramEnd"/>
      <w:r w:rsidRPr="00B31FC6">
        <w:rPr>
          <w:rFonts w:ascii="Times New Roman" w:hAnsi="Times New Roman" w:cs="Times New Roman"/>
          <w:sz w:val="22"/>
        </w:rPr>
        <w:t xml:space="preserve">…………………….….…….  </w:t>
      </w:r>
    </w:p>
    <w:p w14:paraId="6A749D9F" w14:textId="77777777" w:rsidR="006828F7" w:rsidRPr="00B31FC6" w:rsidRDefault="006828F7" w:rsidP="006828F7">
      <w:pPr>
        <w:spacing w:after="148" w:line="259" w:lineRule="auto"/>
        <w:ind w:left="10" w:right="54"/>
        <w:jc w:val="right"/>
        <w:rPr>
          <w:rFonts w:ascii="Times New Roman" w:hAnsi="Times New Roman" w:cs="Times New Roman"/>
          <w:sz w:val="22"/>
        </w:rPr>
      </w:pPr>
      <w:r w:rsidRPr="00B31FC6">
        <w:rPr>
          <w:rFonts w:ascii="Times New Roman" w:hAnsi="Times New Roman" w:cs="Times New Roman"/>
          <w:sz w:val="22"/>
        </w:rPr>
        <w:t xml:space="preserve">Date: …………………….…………  </w:t>
      </w:r>
    </w:p>
    <w:p w14:paraId="16CFD912" w14:textId="77777777" w:rsidR="006828F7" w:rsidRPr="00B31FC6" w:rsidRDefault="006828F7" w:rsidP="006828F7">
      <w:pPr>
        <w:ind w:left="-5" w:right="54"/>
        <w:rPr>
          <w:rFonts w:ascii="Times New Roman" w:hAnsi="Times New Roman" w:cs="Times New Roman"/>
          <w:sz w:val="22"/>
        </w:rPr>
      </w:pPr>
      <w:r w:rsidRPr="00B31FC6">
        <w:rPr>
          <w:rFonts w:ascii="Times New Roman" w:hAnsi="Times New Roman" w:cs="Times New Roman"/>
          <w:sz w:val="22"/>
        </w:rPr>
        <w:t xml:space="preserve">To </w:t>
      </w:r>
    </w:p>
    <w:p w14:paraId="3EC74821" w14:textId="77777777" w:rsidR="006828F7" w:rsidRPr="00B31FC6" w:rsidRDefault="006828F7" w:rsidP="006828F7">
      <w:pPr>
        <w:ind w:left="-5" w:right="54"/>
        <w:rPr>
          <w:rFonts w:ascii="Times New Roman" w:hAnsi="Times New Roman" w:cs="Times New Roman"/>
          <w:sz w:val="22"/>
        </w:rPr>
      </w:pPr>
      <w:r w:rsidRPr="00B31FC6">
        <w:rPr>
          <w:rFonts w:ascii="Times New Roman" w:hAnsi="Times New Roman" w:cs="Times New Roman"/>
          <w:sz w:val="22"/>
        </w:rPr>
        <w:t xml:space="preserve">The Director  </w:t>
      </w:r>
    </w:p>
    <w:p w14:paraId="7E26E37D" w14:textId="77777777" w:rsidR="006828F7" w:rsidRPr="00B31FC6" w:rsidRDefault="006828F7" w:rsidP="006828F7">
      <w:pPr>
        <w:ind w:left="-5" w:right="54"/>
        <w:rPr>
          <w:rFonts w:ascii="Times New Roman" w:hAnsi="Times New Roman" w:cs="Times New Roman"/>
          <w:sz w:val="22"/>
        </w:rPr>
      </w:pPr>
      <w:r w:rsidRPr="00B31FC6">
        <w:rPr>
          <w:rFonts w:ascii="Times New Roman" w:hAnsi="Times New Roman" w:cs="Times New Roman"/>
          <w:sz w:val="22"/>
        </w:rPr>
        <w:t xml:space="preserve">Indian Institute of Information Technology Bhagalpur  </w:t>
      </w:r>
    </w:p>
    <w:p w14:paraId="34F239E2" w14:textId="77777777" w:rsidR="006828F7" w:rsidRPr="00B31FC6" w:rsidRDefault="006828F7" w:rsidP="006828F7">
      <w:pPr>
        <w:spacing w:after="0" w:line="259" w:lineRule="auto"/>
        <w:ind w:left="0" w:firstLine="0"/>
        <w:jc w:val="left"/>
        <w:rPr>
          <w:rFonts w:ascii="Times New Roman" w:hAnsi="Times New Roman" w:cs="Times New Roman"/>
          <w:sz w:val="22"/>
        </w:rPr>
      </w:pPr>
      <w:r w:rsidRPr="00B31FC6">
        <w:rPr>
          <w:rFonts w:ascii="Times New Roman" w:hAnsi="Times New Roman" w:cs="Times New Roman"/>
          <w:sz w:val="22"/>
        </w:rPr>
        <w:t xml:space="preserve"> </w:t>
      </w:r>
    </w:p>
    <w:p w14:paraId="4BA35629" w14:textId="77777777" w:rsidR="006828F7" w:rsidRPr="00B31FC6" w:rsidRDefault="006828F7" w:rsidP="006828F7">
      <w:pPr>
        <w:spacing w:after="148" w:line="259" w:lineRule="auto"/>
        <w:ind w:left="0" w:right="71" w:firstLine="0"/>
        <w:rPr>
          <w:rFonts w:ascii="Times New Roman" w:hAnsi="Times New Roman" w:cs="Times New Roman"/>
          <w:sz w:val="22"/>
        </w:rPr>
      </w:pPr>
      <w:r w:rsidRPr="00B31FC6">
        <w:rPr>
          <w:rFonts w:ascii="Times New Roman" w:hAnsi="Times New Roman" w:cs="Times New Roman"/>
          <w:sz w:val="22"/>
        </w:rPr>
        <w:t xml:space="preserve">Sub.: Sponsoring an Employee for M. Tech (Full-Time &amp; Part-Time) at IIIT Bhagalpur </w:t>
      </w:r>
    </w:p>
    <w:p w14:paraId="542D5289" w14:textId="77777777" w:rsidR="006828F7" w:rsidRDefault="006828F7" w:rsidP="006828F7">
      <w:pPr>
        <w:spacing w:after="153" w:line="259" w:lineRule="auto"/>
        <w:ind w:left="0" w:right="2" w:firstLine="0"/>
        <w:jc w:val="left"/>
        <w:rPr>
          <w:rFonts w:ascii="Times New Roman" w:hAnsi="Times New Roman" w:cs="Times New Roman"/>
          <w:sz w:val="22"/>
        </w:rPr>
      </w:pPr>
    </w:p>
    <w:p w14:paraId="69C44455" w14:textId="77777777" w:rsidR="006828F7" w:rsidRPr="00B31FC6" w:rsidRDefault="006828F7" w:rsidP="006828F7">
      <w:pPr>
        <w:spacing w:after="153" w:line="259" w:lineRule="auto"/>
        <w:ind w:left="0" w:right="2" w:firstLine="0"/>
        <w:jc w:val="left"/>
        <w:rPr>
          <w:rFonts w:ascii="Times New Roman" w:hAnsi="Times New Roman" w:cs="Times New Roman"/>
          <w:sz w:val="22"/>
        </w:rPr>
      </w:pPr>
      <w:r>
        <w:rPr>
          <w:rFonts w:ascii="Times New Roman" w:hAnsi="Times New Roman" w:cs="Times New Roman"/>
          <w:sz w:val="22"/>
        </w:rPr>
        <w:t>Dear Sir,</w:t>
      </w:r>
      <w:r w:rsidRPr="00B31FC6">
        <w:rPr>
          <w:rFonts w:ascii="Times New Roman" w:hAnsi="Times New Roman" w:cs="Times New Roman"/>
          <w:sz w:val="22"/>
        </w:rPr>
        <w:t xml:space="preserve"> </w:t>
      </w:r>
    </w:p>
    <w:p w14:paraId="297E66AB" w14:textId="77777777" w:rsidR="006828F7" w:rsidRPr="00B31FC6" w:rsidRDefault="006828F7" w:rsidP="006828F7">
      <w:pPr>
        <w:spacing w:after="160"/>
        <w:ind w:left="-5" w:right="54"/>
        <w:rPr>
          <w:rFonts w:ascii="Times New Roman" w:hAnsi="Times New Roman" w:cs="Times New Roman"/>
          <w:sz w:val="22"/>
        </w:rPr>
      </w:pPr>
      <w:r w:rsidRPr="00B31FC6">
        <w:rPr>
          <w:rFonts w:ascii="Times New Roman" w:hAnsi="Times New Roman" w:cs="Times New Roman"/>
          <w:sz w:val="22"/>
        </w:rPr>
        <w:t xml:space="preserve">It is certified that he/she has completed ………. year of service in our organization/institute as a regular employee. </w:t>
      </w:r>
    </w:p>
    <w:p w14:paraId="71357646" w14:textId="77777777" w:rsidR="006828F7" w:rsidRPr="00B31FC6" w:rsidRDefault="006828F7" w:rsidP="006828F7">
      <w:pPr>
        <w:spacing w:after="160"/>
        <w:ind w:left="-5" w:right="54"/>
        <w:rPr>
          <w:rFonts w:ascii="Times New Roman" w:hAnsi="Times New Roman" w:cs="Times New Roman"/>
          <w:sz w:val="22"/>
        </w:rPr>
      </w:pPr>
      <w:r w:rsidRPr="00B31FC6">
        <w:rPr>
          <w:rFonts w:ascii="Times New Roman" w:hAnsi="Times New Roman" w:cs="Times New Roman"/>
          <w:sz w:val="22"/>
        </w:rPr>
        <w:t xml:space="preserve">If Mr./Ms./Mrs. ............................is admitted to the M. Tech programme, we agree to relieve him/her to enable him/her to be available at IIIT Bhagalpur to attend classes for completion of his/her course work relating to the M. Tech programme.  </w:t>
      </w:r>
    </w:p>
    <w:p w14:paraId="2B075890" w14:textId="77777777" w:rsidR="006828F7" w:rsidRPr="00B31FC6" w:rsidRDefault="006828F7" w:rsidP="006828F7">
      <w:pPr>
        <w:spacing w:after="158"/>
        <w:ind w:left="-5" w:right="54"/>
        <w:rPr>
          <w:rFonts w:ascii="Times New Roman" w:hAnsi="Times New Roman" w:cs="Times New Roman"/>
          <w:sz w:val="22"/>
        </w:rPr>
      </w:pPr>
      <w:r w:rsidRPr="00B31FC6">
        <w:rPr>
          <w:rFonts w:ascii="Times New Roman" w:hAnsi="Times New Roman" w:cs="Times New Roman"/>
          <w:sz w:val="22"/>
        </w:rPr>
        <w:t xml:space="preserve">Mr/Ms./Mrs. ............................will be permitted to carry out thesis research/project work at IIIT Bhagalpur. </w:t>
      </w:r>
    </w:p>
    <w:p w14:paraId="53DD4CFA" w14:textId="77777777" w:rsidR="006828F7" w:rsidRPr="00B31FC6" w:rsidRDefault="006828F7" w:rsidP="006828F7">
      <w:pPr>
        <w:spacing w:after="150" w:line="259" w:lineRule="auto"/>
        <w:ind w:left="0" w:firstLine="0"/>
        <w:jc w:val="right"/>
        <w:rPr>
          <w:rFonts w:ascii="Times New Roman" w:hAnsi="Times New Roman" w:cs="Times New Roman"/>
          <w:sz w:val="22"/>
        </w:rPr>
      </w:pPr>
      <w:r w:rsidRPr="00B31FC6">
        <w:rPr>
          <w:rFonts w:ascii="Times New Roman" w:eastAsia="Times New Roman" w:hAnsi="Times New Roman" w:cs="Times New Roman"/>
          <w:sz w:val="22"/>
        </w:rPr>
        <w:t xml:space="preserve"> </w:t>
      </w:r>
    </w:p>
    <w:p w14:paraId="6BDEE34A" w14:textId="77777777" w:rsidR="006828F7" w:rsidRPr="00B31FC6" w:rsidRDefault="006828F7" w:rsidP="006828F7">
      <w:pPr>
        <w:spacing w:after="148" w:line="259" w:lineRule="auto"/>
        <w:ind w:left="0" w:firstLine="0"/>
        <w:jc w:val="right"/>
        <w:rPr>
          <w:rFonts w:ascii="Times New Roman" w:hAnsi="Times New Roman" w:cs="Times New Roman"/>
          <w:sz w:val="22"/>
        </w:rPr>
      </w:pPr>
      <w:r w:rsidRPr="00B31FC6">
        <w:rPr>
          <w:rFonts w:ascii="Times New Roman" w:eastAsia="Times New Roman" w:hAnsi="Times New Roman" w:cs="Times New Roman"/>
          <w:sz w:val="22"/>
        </w:rPr>
        <w:t xml:space="preserve"> </w:t>
      </w:r>
    </w:p>
    <w:p w14:paraId="60C2913B" w14:textId="77777777" w:rsidR="006828F7" w:rsidRPr="00B31FC6" w:rsidRDefault="006828F7" w:rsidP="006828F7">
      <w:pPr>
        <w:spacing w:after="148" w:line="259" w:lineRule="auto"/>
        <w:ind w:left="0" w:right="66" w:firstLine="0"/>
        <w:jc w:val="right"/>
        <w:rPr>
          <w:rFonts w:ascii="Times New Roman" w:hAnsi="Times New Roman" w:cs="Times New Roman"/>
          <w:sz w:val="22"/>
        </w:rPr>
      </w:pPr>
      <w:r w:rsidRPr="00B31FC6">
        <w:rPr>
          <w:rFonts w:ascii="Times New Roman" w:eastAsia="Times New Roman" w:hAnsi="Times New Roman" w:cs="Times New Roman"/>
          <w:sz w:val="22"/>
        </w:rPr>
        <w:t xml:space="preserve">Signature &amp; Seal of Head of the Organization/ Institute </w:t>
      </w:r>
    </w:p>
    <w:p w14:paraId="234A6E4F" w14:textId="77777777" w:rsidR="006828F7" w:rsidRPr="00B31FC6" w:rsidRDefault="006828F7" w:rsidP="006828F7">
      <w:pPr>
        <w:spacing w:after="0" w:line="259" w:lineRule="auto"/>
        <w:ind w:left="0" w:firstLine="0"/>
        <w:jc w:val="right"/>
        <w:rPr>
          <w:rFonts w:ascii="Times New Roman" w:hAnsi="Times New Roman" w:cs="Times New Roman"/>
          <w:sz w:val="22"/>
        </w:rPr>
      </w:pPr>
      <w:r w:rsidRPr="00B31FC6">
        <w:rPr>
          <w:rFonts w:ascii="Times New Roman" w:eastAsia="Times New Roman" w:hAnsi="Times New Roman" w:cs="Times New Roman"/>
          <w:sz w:val="22"/>
        </w:rPr>
        <w:t xml:space="preserve"> </w:t>
      </w:r>
    </w:p>
    <w:p w14:paraId="7976996C" w14:textId="77777777" w:rsidR="006828F7" w:rsidRPr="00B31FC6" w:rsidRDefault="006828F7" w:rsidP="006828F7">
      <w:pPr>
        <w:spacing w:after="0" w:line="259" w:lineRule="auto"/>
        <w:ind w:left="1080" w:right="0" w:firstLine="0"/>
        <w:jc w:val="left"/>
        <w:rPr>
          <w:rFonts w:ascii="Times New Roman" w:hAnsi="Times New Roman" w:cs="Times New Roman"/>
          <w:sz w:val="22"/>
        </w:rPr>
      </w:pPr>
    </w:p>
    <w:p w14:paraId="55E8C470" w14:textId="77777777" w:rsidR="006828F7" w:rsidRPr="00B31FC6" w:rsidRDefault="006828F7" w:rsidP="006828F7">
      <w:pPr>
        <w:spacing w:after="7" w:line="259" w:lineRule="auto"/>
        <w:ind w:left="1080" w:right="0" w:firstLine="0"/>
        <w:jc w:val="left"/>
        <w:rPr>
          <w:rFonts w:ascii="Times New Roman" w:hAnsi="Times New Roman" w:cs="Times New Roman"/>
          <w:sz w:val="22"/>
        </w:rPr>
      </w:pPr>
      <w:r w:rsidRPr="00B31FC6">
        <w:rPr>
          <w:rFonts w:ascii="Times New Roman" w:hAnsi="Times New Roman" w:cs="Times New Roman"/>
          <w:sz w:val="22"/>
        </w:rPr>
        <w:t xml:space="preserve"> </w:t>
      </w:r>
    </w:p>
    <w:p w14:paraId="5DC4CE6F" w14:textId="77777777" w:rsidR="00E55684" w:rsidRPr="00386721" w:rsidRDefault="00E55684" w:rsidP="00AF3448">
      <w:pPr>
        <w:spacing w:after="0" w:line="259" w:lineRule="auto"/>
        <w:ind w:left="0" w:right="451" w:firstLine="0"/>
        <w:jc w:val="left"/>
        <w:rPr>
          <w:rFonts w:ascii="Times New Roman" w:hAnsi="Times New Roman" w:cs="Times New Roman"/>
          <w:sz w:val="22"/>
        </w:rPr>
      </w:pPr>
    </w:p>
    <w:sectPr w:rsidR="00E55684" w:rsidRPr="00386721" w:rsidSect="00C16831">
      <w:pgSz w:w="11899" w:h="16834"/>
      <w:pgMar w:top="284" w:right="1077" w:bottom="680"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061C"/>
    <w:multiLevelType w:val="hybridMultilevel"/>
    <w:tmpl w:val="7A3CEDC0"/>
    <w:lvl w:ilvl="0" w:tplc="40090017">
      <w:start w:val="1"/>
      <w:numFmt w:val="lowerLetter"/>
      <w:lvlText w:val="%1)"/>
      <w:lvlJc w:val="left"/>
      <w:pPr>
        <w:ind w:left="885"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1" w15:restartNumberingAfterBreak="0">
    <w:nsid w:val="0A1C7D45"/>
    <w:multiLevelType w:val="hybridMultilevel"/>
    <w:tmpl w:val="391A1C7A"/>
    <w:lvl w:ilvl="0" w:tplc="7DFC8FAC">
      <w:start w:val="1"/>
      <w:numFmt w:val="upperLetter"/>
      <w:lvlText w:val="%1."/>
      <w:lvlJc w:val="left"/>
      <w:pPr>
        <w:ind w:left="1086" w:hanging="360"/>
      </w:pPr>
      <w:rPr>
        <w:b/>
      </w:rPr>
    </w:lvl>
    <w:lvl w:ilvl="1" w:tplc="40090019" w:tentative="1">
      <w:start w:val="1"/>
      <w:numFmt w:val="lowerLetter"/>
      <w:lvlText w:val="%2."/>
      <w:lvlJc w:val="left"/>
      <w:pPr>
        <w:ind w:left="1806" w:hanging="360"/>
      </w:pPr>
    </w:lvl>
    <w:lvl w:ilvl="2" w:tplc="4009001B" w:tentative="1">
      <w:start w:val="1"/>
      <w:numFmt w:val="lowerRoman"/>
      <w:lvlText w:val="%3."/>
      <w:lvlJc w:val="right"/>
      <w:pPr>
        <w:ind w:left="2526" w:hanging="180"/>
      </w:pPr>
    </w:lvl>
    <w:lvl w:ilvl="3" w:tplc="4009000F" w:tentative="1">
      <w:start w:val="1"/>
      <w:numFmt w:val="decimal"/>
      <w:lvlText w:val="%4."/>
      <w:lvlJc w:val="left"/>
      <w:pPr>
        <w:ind w:left="3246" w:hanging="360"/>
      </w:pPr>
    </w:lvl>
    <w:lvl w:ilvl="4" w:tplc="40090019" w:tentative="1">
      <w:start w:val="1"/>
      <w:numFmt w:val="lowerLetter"/>
      <w:lvlText w:val="%5."/>
      <w:lvlJc w:val="left"/>
      <w:pPr>
        <w:ind w:left="3966" w:hanging="360"/>
      </w:pPr>
    </w:lvl>
    <w:lvl w:ilvl="5" w:tplc="4009001B" w:tentative="1">
      <w:start w:val="1"/>
      <w:numFmt w:val="lowerRoman"/>
      <w:lvlText w:val="%6."/>
      <w:lvlJc w:val="right"/>
      <w:pPr>
        <w:ind w:left="4686" w:hanging="180"/>
      </w:pPr>
    </w:lvl>
    <w:lvl w:ilvl="6" w:tplc="4009000F" w:tentative="1">
      <w:start w:val="1"/>
      <w:numFmt w:val="decimal"/>
      <w:lvlText w:val="%7."/>
      <w:lvlJc w:val="left"/>
      <w:pPr>
        <w:ind w:left="5406" w:hanging="360"/>
      </w:pPr>
    </w:lvl>
    <w:lvl w:ilvl="7" w:tplc="40090019" w:tentative="1">
      <w:start w:val="1"/>
      <w:numFmt w:val="lowerLetter"/>
      <w:lvlText w:val="%8."/>
      <w:lvlJc w:val="left"/>
      <w:pPr>
        <w:ind w:left="6126" w:hanging="360"/>
      </w:pPr>
    </w:lvl>
    <w:lvl w:ilvl="8" w:tplc="4009001B" w:tentative="1">
      <w:start w:val="1"/>
      <w:numFmt w:val="lowerRoman"/>
      <w:lvlText w:val="%9."/>
      <w:lvlJc w:val="right"/>
      <w:pPr>
        <w:ind w:left="6846" w:hanging="180"/>
      </w:pPr>
    </w:lvl>
  </w:abstractNum>
  <w:abstractNum w:abstractNumId="2" w15:restartNumberingAfterBreak="0">
    <w:nsid w:val="0B101DAD"/>
    <w:multiLevelType w:val="multilevel"/>
    <w:tmpl w:val="FA0075CA"/>
    <w:lvl w:ilvl="0">
      <w:start w:val="1"/>
      <w:numFmt w:val="decimal"/>
      <w:lvlText w:val="%1."/>
      <w:lvlJc w:val="left"/>
      <w:pPr>
        <w:ind w:left="5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0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
      <w:lvlJc w:val="left"/>
      <w:pPr>
        <w:ind w:left="14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5">
      <w:start w:val="1"/>
      <w:numFmt w:val="bullet"/>
      <w:lvlText w:val="▪"/>
      <w:lvlJc w:val="left"/>
      <w:pPr>
        <w:ind w:left="21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6">
      <w:start w:val="1"/>
      <w:numFmt w:val="bullet"/>
      <w:lvlText w:val="•"/>
      <w:lvlJc w:val="left"/>
      <w:pPr>
        <w:ind w:left="2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7">
      <w:start w:val="1"/>
      <w:numFmt w:val="bullet"/>
      <w:lvlText w:val="o"/>
      <w:lvlJc w:val="left"/>
      <w:pPr>
        <w:ind w:left="36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8">
      <w:start w:val="1"/>
      <w:numFmt w:val="bullet"/>
      <w:lvlText w:val="▪"/>
      <w:lvlJc w:val="left"/>
      <w:pPr>
        <w:ind w:left="43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0ED83082"/>
    <w:multiLevelType w:val="hybridMultilevel"/>
    <w:tmpl w:val="5ACEE458"/>
    <w:lvl w:ilvl="0" w:tplc="40090015">
      <w:start w:val="1"/>
      <w:numFmt w:val="upperLetter"/>
      <w:lvlText w:val="%1."/>
      <w:lvlJc w:val="left"/>
      <w:pPr>
        <w:ind w:left="1086" w:hanging="360"/>
      </w:pPr>
    </w:lvl>
    <w:lvl w:ilvl="1" w:tplc="40090019" w:tentative="1">
      <w:start w:val="1"/>
      <w:numFmt w:val="lowerLetter"/>
      <w:lvlText w:val="%2."/>
      <w:lvlJc w:val="left"/>
      <w:pPr>
        <w:ind w:left="1806" w:hanging="360"/>
      </w:pPr>
    </w:lvl>
    <w:lvl w:ilvl="2" w:tplc="4009001B" w:tentative="1">
      <w:start w:val="1"/>
      <w:numFmt w:val="lowerRoman"/>
      <w:lvlText w:val="%3."/>
      <w:lvlJc w:val="right"/>
      <w:pPr>
        <w:ind w:left="2526" w:hanging="180"/>
      </w:pPr>
    </w:lvl>
    <w:lvl w:ilvl="3" w:tplc="4009000F" w:tentative="1">
      <w:start w:val="1"/>
      <w:numFmt w:val="decimal"/>
      <w:lvlText w:val="%4."/>
      <w:lvlJc w:val="left"/>
      <w:pPr>
        <w:ind w:left="3246" w:hanging="360"/>
      </w:pPr>
    </w:lvl>
    <w:lvl w:ilvl="4" w:tplc="40090019" w:tentative="1">
      <w:start w:val="1"/>
      <w:numFmt w:val="lowerLetter"/>
      <w:lvlText w:val="%5."/>
      <w:lvlJc w:val="left"/>
      <w:pPr>
        <w:ind w:left="3966" w:hanging="360"/>
      </w:pPr>
    </w:lvl>
    <w:lvl w:ilvl="5" w:tplc="4009001B" w:tentative="1">
      <w:start w:val="1"/>
      <w:numFmt w:val="lowerRoman"/>
      <w:lvlText w:val="%6."/>
      <w:lvlJc w:val="right"/>
      <w:pPr>
        <w:ind w:left="4686" w:hanging="180"/>
      </w:pPr>
    </w:lvl>
    <w:lvl w:ilvl="6" w:tplc="4009000F" w:tentative="1">
      <w:start w:val="1"/>
      <w:numFmt w:val="decimal"/>
      <w:lvlText w:val="%7."/>
      <w:lvlJc w:val="left"/>
      <w:pPr>
        <w:ind w:left="5406" w:hanging="360"/>
      </w:pPr>
    </w:lvl>
    <w:lvl w:ilvl="7" w:tplc="40090019" w:tentative="1">
      <w:start w:val="1"/>
      <w:numFmt w:val="lowerLetter"/>
      <w:lvlText w:val="%8."/>
      <w:lvlJc w:val="left"/>
      <w:pPr>
        <w:ind w:left="6126" w:hanging="360"/>
      </w:pPr>
    </w:lvl>
    <w:lvl w:ilvl="8" w:tplc="4009001B" w:tentative="1">
      <w:start w:val="1"/>
      <w:numFmt w:val="lowerRoman"/>
      <w:lvlText w:val="%9."/>
      <w:lvlJc w:val="right"/>
      <w:pPr>
        <w:ind w:left="6846" w:hanging="180"/>
      </w:pPr>
    </w:lvl>
  </w:abstractNum>
  <w:abstractNum w:abstractNumId="4" w15:restartNumberingAfterBreak="0">
    <w:nsid w:val="129B65CE"/>
    <w:multiLevelType w:val="hybridMultilevel"/>
    <w:tmpl w:val="19B0D86C"/>
    <w:lvl w:ilvl="0" w:tplc="7DFC8FAC">
      <w:start w:val="1"/>
      <w:numFmt w:val="upperLetter"/>
      <w:lvlText w:val="%1."/>
      <w:lvlJc w:val="left"/>
      <w:pPr>
        <w:ind w:left="1086" w:hanging="360"/>
      </w:pPr>
      <w:rPr>
        <w:b/>
      </w:rPr>
    </w:lvl>
    <w:lvl w:ilvl="1" w:tplc="40090019" w:tentative="1">
      <w:start w:val="1"/>
      <w:numFmt w:val="lowerLetter"/>
      <w:lvlText w:val="%2."/>
      <w:lvlJc w:val="left"/>
      <w:pPr>
        <w:ind w:left="1806" w:hanging="360"/>
      </w:pPr>
    </w:lvl>
    <w:lvl w:ilvl="2" w:tplc="4009001B" w:tentative="1">
      <w:start w:val="1"/>
      <w:numFmt w:val="lowerRoman"/>
      <w:lvlText w:val="%3."/>
      <w:lvlJc w:val="right"/>
      <w:pPr>
        <w:ind w:left="2526" w:hanging="180"/>
      </w:pPr>
    </w:lvl>
    <w:lvl w:ilvl="3" w:tplc="4009000F" w:tentative="1">
      <w:start w:val="1"/>
      <w:numFmt w:val="decimal"/>
      <w:lvlText w:val="%4."/>
      <w:lvlJc w:val="left"/>
      <w:pPr>
        <w:ind w:left="3246" w:hanging="360"/>
      </w:pPr>
    </w:lvl>
    <w:lvl w:ilvl="4" w:tplc="40090019" w:tentative="1">
      <w:start w:val="1"/>
      <w:numFmt w:val="lowerLetter"/>
      <w:lvlText w:val="%5."/>
      <w:lvlJc w:val="left"/>
      <w:pPr>
        <w:ind w:left="3966" w:hanging="360"/>
      </w:pPr>
    </w:lvl>
    <w:lvl w:ilvl="5" w:tplc="4009001B" w:tentative="1">
      <w:start w:val="1"/>
      <w:numFmt w:val="lowerRoman"/>
      <w:lvlText w:val="%6."/>
      <w:lvlJc w:val="right"/>
      <w:pPr>
        <w:ind w:left="4686" w:hanging="180"/>
      </w:pPr>
    </w:lvl>
    <w:lvl w:ilvl="6" w:tplc="4009000F" w:tentative="1">
      <w:start w:val="1"/>
      <w:numFmt w:val="decimal"/>
      <w:lvlText w:val="%7."/>
      <w:lvlJc w:val="left"/>
      <w:pPr>
        <w:ind w:left="5406" w:hanging="360"/>
      </w:pPr>
    </w:lvl>
    <w:lvl w:ilvl="7" w:tplc="40090019" w:tentative="1">
      <w:start w:val="1"/>
      <w:numFmt w:val="lowerLetter"/>
      <w:lvlText w:val="%8."/>
      <w:lvlJc w:val="left"/>
      <w:pPr>
        <w:ind w:left="6126" w:hanging="360"/>
      </w:pPr>
    </w:lvl>
    <w:lvl w:ilvl="8" w:tplc="4009001B" w:tentative="1">
      <w:start w:val="1"/>
      <w:numFmt w:val="lowerRoman"/>
      <w:lvlText w:val="%9."/>
      <w:lvlJc w:val="right"/>
      <w:pPr>
        <w:ind w:left="6846" w:hanging="180"/>
      </w:pPr>
    </w:lvl>
  </w:abstractNum>
  <w:abstractNum w:abstractNumId="5" w15:restartNumberingAfterBreak="0">
    <w:nsid w:val="15092481"/>
    <w:multiLevelType w:val="hybridMultilevel"/>
    <w:tmpl w:val="5F4662CA"/>
    <w:lvl w:ilvl="0" w:tplc="94005036">
      <w:start w:val="1"/>
      <w:numFmt w:val="lowerRoman"/>
      <w:lvlText w:val="%1)"/>
      <w:lvlJc w:val="left"/>
      <w:pPr>
        <w:ind w:left="828" w:hanging="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6" w15:restartNumberingAfterBreak="0">
    <w:nsid w:val="23C31DDD"/>
    <w:multiLevelType w:val="hybridMultilevel"/>
    <w:tmpl w:val="DA6CE5EE"/>
    <w:lvl w:ilvl="0" w:tplc="806E73BE">
      <w:start w:val="1"/>
      <w:numFmt w:val="lowerRoman"/>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C802E2">
      <w:start w:val="1"/>
      <w:numFmt w:val="lowerLetter"/>
      <w:lvlText w:val="%2"/>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209EB0">
      <w:start w:val="1"/>
      <w:numFmt w:val="lowerRoman"/>
      <w:lvlText w:val="%3"/>
      <w:lvlJc w:val="left"/>
      <w:pPr>
        <w:ind w:left="1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D0B4A0">
      <w:start w:val="1"/>
      <w:numFmt w:val="decimal"/>
      <w:lvlText w:val="%4"/>
      <w:lvlJc w:val="left"/>
      <w:pPr>
        <w:ind w:left="2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68BBA2">
      <w:start w:val="1"/>
      <w:numFmt w:val="lowerLetter"/>
      <w:lvlText w:val="%5"/>
      <w:lvlJc w:val="left"/>
      <w:pPr>
        <w:ind w:left="3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10A1D2">
      <w:start w:val="1"/>
      <w:numFmt w:val="lowerRoman"/>
      <w:lvlText w:val="%6"/>
      <w:lvlJc w:val="left"/>
      <w:pPr>
        <w:ind w:left="4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FAED18">
      <w:start w:val="1"/>
      <w:numFmt w:val="decimal"/>
      <w:lvlText w:val="%7"/>
      <w:lvlJc w:val="left"/>
      <w:pPr>
        <w:ind w:left="4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4C8EC">
      <w:start w:val="1"/>
      <w:numFmt w:val="lowerLetter"/>
      <w:lvlText w:val="%8"/>
      <w:lvlJc w:val="left"/>
      <w:pPr>
        <w:ind w:left="5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0C271C">
      <w:start w:val="1"/>
      <w:numFmt w:val="lowerRoman"/>
      <w:lvlText w:val="%9"/>
      <w:lvlJc w:val="left"/>
      <w:pPr>
        <w:ind w:left="6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956BA8"/>
    <w:multiLevelType w:val="hybridMultilevel"/>
    <w:tmpl w:val="D1460F1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915D45"/>
    <w:multiLevelType w:val="hybridMultilevel"/>
    <w:tmpl w:val="D1149C8C"/>
    <w:lvl w:ilvl="0" w:tplc="4009000B">
      <w:start w:val="1"/>
      <w:numFmt w:val="bullet"/>
      <w:lvlText w:val=""/>
      <w:lvlJc w:val="left"/>
      <w:pPr>
        <w:ind w:left="1446" w:hanging="360"/>
      </w:pPr>
      <w:rPr>
        <w:rFonts w:ascii="Wingdings" w:hAnsi="Wingdings"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9" w15:restartNumberingAfterBreak="0">
    <w:nsid w:val="32B160F2"/>
    <w:multiLevelType w:val="hybridMultilevel"/>
    <w:tmpl w:val="D0A615A2"/>
    <w:lvl w:ilvl="0" w:tplc="62CA5450">
      <w:start w:val="1"/>
      <w:numFmt w:val="lowerLetter"/>
      <w:lvlText w:val="(%1)"/>
      <w:lvlJc w:val="left"/>
      <w:pPr>
        <w:ind w:left="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D01DC4">
      <w:start w:val="1"/>
      <w:numFmt w:val="lowerLetter"/>
      <w:lvlText w:val="%2"/>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32F2C4">
      <w:start w:val="1"/>
      <w:numFmt w:val="lowerRoman"/>
      <w:lvlText w:val="%3"/>
      <w:lvlJc w:val="left"/>
      <w:pPr>
        <w:ind w:left="1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DE1828">
      <w:start w:val="1"/>
      <w:numFmt w:val="decimal"/>
      <w:lvlText w:val="%4"/>
      <w:lvlJc w:val="left"/>
      <w:pPr>
        <w:ind w:left="2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F20EBA">
      <w:start w:val="1"/>
      <w:numFmt w:val="lowerLetter"/>
      <w:lvlText w:val="%5"/>
      <w:lvlJc w:val="left"/>
      <w:pPr>
        <w:ind w:left="3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948230">
      <w:start w:val="1"/>
      <w:numFmt w:val="lowerRoman"/>
      <w:lvlText w:val="%6"/>
      <w:lvlJc w:val="left"/>
      <w:pPr>
        <w:ind w:left="4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7A91FC">
      <w:start w:val="1"/>
      <w:numFmt w:val="decimal"/>
      <w:lvlText w:val="%7"/>
      <w:lvlJc w:val="left"/>
      <w:pPr>
        <w:ind w:left="4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8ADC">
      <w:start w:val="1"/>
      <w:numFmt w:val="lowerLetter"/>
      <w:lvlText w:val="%8"/>
      <w:lvlJc w:val="left"/>
      <w:pPr>
        <w:ind w:left="5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248BC4">
      <w:start w:val="1"/>
      <w:numFmt w:val="lowerRoman"/>
      <w:lvlText w:val="%9"/>
      <w:lvlJc w:val="left"/>
      <w:pPr>
        <w:ind w:left="6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A6444D5"/>
    <w:multiLevelType w:val="hybridMultilevel"/>
    <w:tmpl w:val="2EEEEFE0"/>
    <w:lvl w:ilvl="0" w:tplc="156AD7D2">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C51B9A"/>
    <w:multiLevelType w:val="hybridMultilevel"/>
    <w:tmpl w:val="426ED03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D5D59DD"/>
    <w:multiLevelType w:val="hybridMultilevel"/>
    <w:tmpl w:val="61EE565C"/>
    <w:lvl w:ilvl="0" w:tplc="9E4EBB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4211F2">
      <w:start w:val="13"/>
      <w:numFmt w:val="lowerRoman"/>
      <w:lvlText w:val="%2)"/>
      <w:lvlJc w:val="left"/>
      <w:pPr>
        <w:ind w:left="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3EF812">
      <w:start w:val="1"/>
      <w:numFmt w:val="lowerRoman"/>
      <w:lvlText w:val="%3"/>
      <w:lvlJc w:val="left"/>
      <w:pPr>
        <w:ind w:left="1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3AD964">
      <w:start w:val="1"/>
      <w:numFmt w:val="decimal"/>
      <w:lvlText w:val="%4"/>
      <w:lvlJc w:val="left"/>
      <w:pPr>
        <w:ind w:left="2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7E62EA">
      <w:start w:val="1"/>
      <w:numFmt w:val="lowerLetter"/>
      <w:lvlText w:val="%5"/>
      <w:lvlJc w:val="left"/>
      <w:pPr>
        <w:ind w:left="3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7EC4AC">
      <w:start w:val="1"/>
      <w:numFmt w:val="lowerRoman"/>
      <w:lvlText w:val="%6"/>
      <w:lvlJc w:val="left"/>
      <w:pPr>
        <w:ind w:left="3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EA5684">
      <w:start w:val="1"/>
      <w:numFmt w:val="decimal"/>
      <w:lvlText w:val="%7"/>
      <w:lvlJc w:val="left"/>
      <w:pPr>
        <w:ind w:left="4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FC6E78">
      <w:start w:val="1"/>
      <w:numFmt w:val="lowerLetter"/>
      <w:lvlText w:val="%8"/>
      <w:lvlJc w:val="left"/>
      <w:pPr>
        <w:ind w:left="5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3CE10E">
      <w:start w:val="1"/>
      <w:numFmt w:val="lowerRoman"/>
      <w:lvlText w:val="%9"/>
      <w:lvlJc w:val="left"/>
      <w:pPr>
        <w:ind w:left="6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7E2E4D"/>
    <w:multiLevelType w:val="hybridMultilevel"/>
    <w:tmpl w:val="B3682852"/>
    <w:lvl w:ilvl="0" w:tplc="7DFC8FAC">
      <w:start w:val="1"/>
      <w:numFmt w:val="upperLetter"/>
      <w:lvlText w:val="%1."/>
      <w:lvlJc w:val="left"/>
      <w:pPr>
        <w:ind w:left="1086" w:hanging="360"/>
      </w:pPr>
      <w:rPr>
        <w:b/>
      </w:rPr>
    </w:lvl>
    <w:lvl w:ilvl="1" w:tplc="40090019" w:tentative="1">
      <w:start w:val="1"/>
      <w:numFmt w:val="lowerLetter"/>
      <w:lvlText w:val="%2."/>
      <w:lvlJc w:val="left"/>
      <w:pPr>
        <w:ind w:left="1806" w:hanging="360"/>
      </w:pPr>
    </w:lvl>
    <w:lvl w:ilvl="2" w:tplc="4009001B" w:tentative="1">
      <w:start w:val="1"/>
      <w:numFmt w:val="lowerRoman"/>
      <w:lvlText w:val="%3."/>
      <w:lvlJc w:val="right"/>
      <w:pPr>
        <w:ind w:left="2526" w:hanging="180"/>
      </w:pPr>
    </w:lvl>
    <w:lvl w:ilvl="3" w:tplc="4009000F" w:tentative="1">
      <w:start w:val="1"/>
      <w:numFmt w:val="decimal"/>
      <w:lvlText w:val="%4."/>
      <w:lvlJc w:val="left"/>
      <w:pPr>
        <w:ind w:left="3246" w:hanging="360"/>
      </w:pPr>
    </w:lvl>
    <w:lvl w:ilvl="4" w:tplc="40090019" w:tentative="1">
      <w:start w:val="1"/>
      <w:numFmt w:val="lowerLetter"/>
      <w:lvlText w:val="%5."/>
      <w:lvlJc w:val="left"/>
      <w:pPr>
        <w:ind w:left="3966" w:hanging="360"/>
      </w:pPr>
    </w:lvl>
    <w:lvl w:ilvl="5" w:tplc="4009001B" w:tentative="1">
      <w:start w:val="1"/>
      <w:numFmt w:val="lowerRoman"/>
      <w:lvlText w:val="%6."/>
      <w:lvlJc w:val="right"/>
      <w:pPr>
        <w:ind w:left="4686" w:hanging="180"/>
      </w:pPr>
    </w:lvl>
    <w:lvl w:ilvl="6" w:tplc="4009000F" w:tentative="1">
      <w:start w:val="1"/>
      <w:numFmt w:val="decimal"/>
      <w:lvlText w:val="%7."/>
      <w:lvlJc w:val="left"/>
      <w:pPr>
        <w:ind w:left="5406" w:hanging="360"/>
      </w:pPr>
    </w:lvl>
    <w:lvl w:ilvl="7" w:tplc="40090019" w:tentative="1">
      <w:start w:val="1"/>
      <w:numFmt w:val="lowerLetter"/>
      <w:lvlText w:val="%8."/>
      <w:lvlJc w:val="left"/>
      <w:pPr>
        <w:ind w:left="6126" w:hanging="360"/>
      </w:pPr>
    </w:lvl>
    <w:lvl w:ilvl="8" w:tplc="4009001B" w:tentative="1">
      <w:start w:val="1"/>
      <w:numFmt w:val="lowerRoman"/>
      <w:lvlText w:val="%9."/>
      <w:lvlJc w:val="right"/>
      <w:pPr>
        <w:ind w:left="6846" w:hanging="180"/>
      </w:pPr>
    </w:lvl>
  </w:abstractNum>
  <w:abstractNum w:abstractNumId="14" w15:restartNumberingAfterBreak="0">
    <w:nsid w:val="43165A52"/>
    <w:multiLevelType w:val="hybridMultilevel"/>
    <w:tmpl w:val="6778F956"/>
    <w:lvl w:ilvl="0" w:tplc="40090001">
      <w:start w:val="1"/>
      <w:numFmt w:val="bullet"/>
      <w:lvlText w:val=""/>
      <w:lvlJc w:val="left"/>
      <w:pPr>
        <w:ind w:left="362" w:hanging="360"/>
      </w:pPr>
      <w:rPr>
        <w:rFonts w:ascii="Symbol" w:hAnsi="Symbol" w:hint="default"/>
      </w:rPr>
    </w:lvl>
    <w:lvl w:ilvl="1" w:tplc="40090003" w:tentative="1">
      <w:start w:val="1"/>
      <w:numFmt w:val="bullet"/>
      <w:lvlText w:val="o"/>
      <w:lvlJc w:val="left"/>
      <w:pPr>
        <w:ind w:left="1082" w:hanging="360"/>
      </w:pPr>
      <w:rPr>
        <w:rFonts w:ascii="Courier New" w:hAnsi="Courier New" w:cs="Courier New" w:hint="default"/>
      </w:rPr>
    </w:lvl>
    <w:lvl w:ilvl="2" w:tplc="40090005" w:tentative="1">
      <w:start w:val="1"/>
      <w:numFmt w:val="bullet"/>
      <w:lvlText w:val=""/>
      <w:lvlJc w:val="left"/>
      <w:pPr>
        <w:ind w:left="1802" w:hanging="360"/>
      </w:pPr>
      <w:rPr>
        <w:rFonts w:ascii="Wingdings" w:hAnsi="Wingdings" w:hint="default"/>
      </w:rPr>
    </w:lvl>
    <w:lvl w:ilvl="3" w:tplc="40090001" w:tentative="1">
      <w:start w:val="1"/>
      <w:numFmt w:val="bullet"/>
      <w:lvlText w:val=""/>
      <w:lvlJc w:val="left"/>
      <w:pPr>
        <w:ind w:left="2522" w:hanging="360"/>
      </w:pPr>
      <w:rPr>
        <w:rFonts w:ascii="Symbol" w:hAnsi="Symbol" w:hint="default"/>
      </w:rPr>
    </w:lvl>
    <w:lvl w:ilvl="4" w:tplc="40090003" w:tentative="1">
      <w:start w:val="1"/>
      <w:numFmt w:val="bullet"/>
      <w:lvlText w:val="o"/>
      <w:lvlJc w:val="left"/>
      <w:pPr>
        <w:ind w:left="3242" w:hanging="360"/>
      </w:pPr>
      <w:rPr>
        <w:rFonts w:ascii="Courier New" w:hAnsi="Courier New" w:cs="Courier New" w:hint="default"/>
      </w:rPr>
    </w:lvl>
    <w:lvl w:ilvl="5" w:tplc="40090005" w:tentative="1">
      <w:start w:val="1"/>
      <w:numFmt w:val="bullet"/>
      <w:lvlText w:val=""/>
      <w:lvlJc w:val="left"/>
      <w:pPr>
        <w:ind w:left="3962" w:hanging="360"/>
      </w:pPr>
      <w:rPr>
        <w:rFonts w:ascii="Wingdings" w:hAnsi="Wingdings" w:hint="default"/>
      </w:rPr>
    </w:lvl>
    <w:lvl w:ilvl="6" w:tplc="40090001" w:tentative="1">
      <w:start w:val="1"/>
      <w:numFmt w:val="bullet"/>
      <w:lvlText w:val=""/>
      <w:lvlJc w:val="left"/>
      <w:pPr>
        <w:ind w:left="4682" w:hanging="360"/>
      </w:pPr>
      <w:rPr>
        <w:rFonts w:ascii="Symbol" w:hAnsi="Symbol" w:hint="default"/>
      </w:rPr>
    </w:lvl>
    <w:lvl w:ilvl="7" w:tplc="40090003" w:tentative="1">
      <w:start w:val="1"/>
      <w:numFmt w:val="bullet"/>
      <w:lvlText w:val="o"/>
      <w:lvlJc w:val="left"/>
      <w:pPr>
        <w:ind w:left="5402" w:hanging="360"/>
      </w:pPr>
      <w:rPr>
        <w:rFonts w:ascii="Courier New" w:hAnsi="Courier New" w:cs="Courier New" w:hint="default"/>
      </w:rPr>
    </w:lvl>
    <w:lvl w:ilvl="8" w:tplc="40090005" w:tentative="1">
      <w:start w:val="1"/>
      <w:numFmt w:val="bullet"/>
      <w:lvlText w:val=""/>
      <w:lvlJc w:val="left"/>
      <w:pPr>
        <w:ind w:left="6122" w:hanging="360"/>
      </w:pPr>
      <w:rPr>
        <w:rFonts w:ascii="Wingdings" w:hAnsi="Wingdings" w:hint="default"/>
      </w:rPr>
    </w:lvl>
  </w:abstractNum>
  <w:abstractNum w:abstractNumId="15" w15:restartNumberingAfterBreak="0">
    <w:nsid w:val="44F77A61"/>
    <w:multiLevelType w:val="hybridMultilevel"/>
    <w:tmpl w:val="3710BF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306DBA"/>
    <w:multiLevelType w:val="multilevel"/>
    <w:tmpl w:val="FA0075CA"/>
    <w:lvl w:ilvl="0">
      <w:start w:val="1"/>
      <w:numFmt w:val="decimal"/>
      <w:lvlText w:val="%1."/>
      <w:lvlJc w:val="left"/>
      <w:pPr>
        <w:ind w:left="5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0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
      <w:lvlJc w:val="left"/>
      <w:pPr>
        <w:ind w:left="14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5">
      <w:start w:val="1"/>
      <w:numFmt w:val="bullet"/>
      <w:lvlText w:val="▪"/>
      <w:lvlJc w:val="left"/>
      <w:pPr>
        <w:ind w:left="21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6">
      <w:start w:val="1"/>
      <w:numFmt w:val="bullet"/>
      <w:lvlText w:val="•"/>
      <w:lvlJc w:val="left"/>
      <w:pPr>
        <w:ind w:left="2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7">
      <w:start w:val="1"/>
      <w:numFmt w:val="bullet"/>
      <w:lvlText w:val="o"/>
      <w:lvlJc w:val="left"/>
      <w:pPr>
        <w:ind w:left="36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8">
      <w:start w:val="1"/>
      <w:numFmt w:val="bullet"/>
      <w:lvlText w:val="▪"/>
      <w:lvlJc w:val="left"/>
      <w:pPr>
        <w:ind w:left="43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abstractNum>
  <w:abstractNum w:abstractNumId="17" w15:restartNumberingAfterBreak="0">
    <w:nsid w:val="4A7127F2"/>
    <w:multiLevelType w:val="hybridMultilevel"/>
    <w:tmpl w:val="4BC8B306"/>
    <w:lvl w:ilvl="0" w:tplc="40090001">
      <w:start w:val="1"/>
      <w:numFmt w:val="bullet"/>
      <w:lvlText w:val=""/>
      <w:lvlJc w:val="left"/>
      <w:pPr>
        <w:ind w:left="1806" w:hanging="360"/>
      </w:pPr>
      <w:rPr>
        <w:rFonts w:ascii="Symbol" w:hAnsi="Symbol" w:hint="default"/>
      </w:rPr>
    </w:lvl>
    <w:lvl w:ilvl="1" w:tplc="40090003" w:tentative="1">
      <w:start w:val="1"/>
      <w:numFmt w:val="bullet"/>
      <w:lvlText w:val="o"/>
      <w:lvlJc w:val="left"/>
      <w:pPr>
        <w:ind w:left="2526" w:hanging="360"/>
      </w:pPr>
      <w:rPr>
        <w:rFonts w:ascii="Courier New" w:hAnsi="Courier New" w:cs="Courier New" w:hint="default"/>
      </w:rPr>
    </w:lvl>
    <w:lvl w:ilvl="2" w:tplc="40090005" w:tentative="1">
      <w:start w:val="1"/>
      <w:numFmt w:val="bullet"/>
      <w:lvlText w:val=""/>
      <w:lvlJc w:val="left"/>
      <w:pPr>
        <w:ind w:left="3246" w:hanging="360"/>
      </w:pPr>
      <w:rPr>
        <w:rFonts w:ascii="Wingdings" w:hAnsi="Wingdings" w:hint="default"/>
      </w:rPr>
    </w:lvl>
    <w:lvl w:ilvl="3" w:tplc="40090001" w:tentative="1">
      <w:start w:val="1"/>
      <w:numFmt w:val="bullet"/>
      <w:lvlText w:val=""/>
      <w:lvlJc w:val="left"/>
      <w:pPr>
        <w:ind w:left="3966" w:hanging="360"/>
      </w:pPr>
      <w:rPr>
        <w:rFonts w:ascii="Symbol" w:hAnsi="Symbol" w:hint="default"/>
      </w:rPr>
    </w:lvl>
    <w:lvl w:ilvl="4" w:tplc="40090003" w:tentative="1">
      <w:start w:val="1"/>
      <w:numFmt w:val="bullet"/>
      <w:lvlText w:val="o"/>
      <w:lvlJc w:val="left"/>
      <w:pPr>
        <w:ind w:left="4686" w:hanging="360"/>
      </w:pPr>
      <w:rPr>
        <w:rFonts w:ascii="Courier New" w:hAnsi="Courier New" w:cs="Courier New" w:hint="default"/>
      </w:rPr>
    </w:lvl>
    <w:lvl w:ilvl="5" w:tplc="40090005" w:tentative="1">
      <w:start w:val="1"/>
      <w:numFmt w:val="bullet"/>
      <w:lvlText w:val=""/>
      <w:lvlJc w:val="left"/>
      <w:pPr>
        <w:ind w:left="5406" w:hanging="360"/>
      </w:pPr>
      <w:rPr>
        <w:rFonts w:ascii="Wingdings" w:hAnsi="Wingdings" w:hint="default"/>
      </w:rPr>
    </w:lvl>
    <w:lvl w:ilvl="6" w:tplc="40090001" w:tentative="1">
      <w:start w:val="1"/>
      <w:numFmt w:val="bullet"/>
      <w:lvlText w:val=""/>
      <w:lvlJc w:val="left"/>
      <w:pPr>
        <w:ind w:left="6126" w:hanging="360"/>
      </w:pPr>
      <w:rPr>
        <w:rFonts w:ascii="Symbol" w:hAnsi="Symbol" w:hint="default"/>
      </w:rPr>
    </w:lvl>
    <w:lvl w:ilvl="7" w:tplc="40090003" w:tentative="1">
      <w:start w:val="1"/>
      <w:numFmt w:val="bullet"/>
      <w:lvlText w:val="o"/>
      <w:lvlJc w:val="left"/>
      <w:pPr>
        <w:ind w:left="6846" w:hanging="360"/>
      </w:pPr>
      <w:rPr>
        <w:rFonts w:ascii="Courier New" w:hAnsi="Courier New" w:cs="Courier New" w:hint="default"/>
      </w:rPr>
    </w:lvl>
    <w:lvl w:ilvl="8" w:tplc="40090005" w:tentative="1">
      <w:start w:val="1"/>
      <w:numFmt w:val="bullet"/>
      <w:lvlText w:val=""/>
      <w:lvlJc w:val="left"/>
      <w:pPr>
        <w:ind w:left="7566" w:hanging="360"/>
      </w:pPr>
      <w:rPr>
        <w:rFonts w:ascii="Wingdings" w:hAnsi="Wingdings" w:hint="default"/>
      </w:rPr>
    </w:lvl>
  </w:abstractNum>
  <w:abstractNum w:abstractNumId="18" w15:restartNumberingAfterBreak="0">
    <w:nsid w:val="66B03765"/>
    <w:multiLevelType w:val="hybridMultilevel"/>
    <w:tmpl w:val="DD0E012E"/>
    <w:lvl w:ilvl="0" w:tplc="40090019">
      <w:start w:val="1"/>
      <w:numFmt w:val="lowerLetter"/>
      <w:lvlText w:val="%1."/>
      <w:lvlJc w:val="left"/>
      <w:pPr>
        <w:ind w:left="828"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19" w15:restartNumberingAfterBreak="0">
    <w:nsid w:val="67864D34"/>
    <w:multiLevelType w:val="hybridMultilevel"/>
    <w:tmpl w:val="4914E42C"/>
    <w:lvl w:ilvl="0" w:tplc="40090017">
      <w:start w:val="1"/>
      <w:numFmt w:val="lowerLetter"/>
      <w:lvlText w:val="%1)"/>
      <w:lvlJc w:val="lef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8944505"/>
    <w:multiLevelType w:val="hybridMultilevel"/>
    <w:tmpl w:val="22428FB0"/>
    <w:lvl w:ilvl="0" w:tplc="94005036">
      <w:start w:val="1"/>
      <w:numFmt w:val="lowerRoman"/>
      <w:lvlText w:val="%1)"/>
      <w:lvlJc w:val="left"/>
      <w:pPr>
        <w:ind w:left="1440" w:hanging="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6DD43F6A"/>
    <w:multiLevelType w:val="hybridMultilevel"/>
    <w:tmpl w:val="0C02038E"/>
    <w:lvl w:ilvl="0" w:tplc="D9621D8C">
      <w:start w:val="9"/>
      <w:numFmt w:val="lowerRoman"/>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C0F1A">
      <w:start w:val="1"/>
      <w:numFmt w:val="lowerLetter"/>
      <w:lvlText w:val="(%2)"/>
      <w:lvlJc w:val="left"/>
      <w:pPr>
        <w:ind w:left="1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B2034E">
      <w:start w:val="1"/>
      <w:numFmt w:val="lowerRoman"/>
      <w:lvlText w:val="%3)"/>
      <w:lvlJc w:val="left"/>
      <w:pPr>
        <w:ind w:left="1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C60954">
      <w:start w:val="1"/>
      <w:numFmt w:val="decimal"/>
      <w:lvlText w:val="%4"/>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4D19A">
      <w:start w:val="1"/>
      <w:numFmt w:val="lowerLetter"/>
      <w:lvlText w:val="%5"/>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720B5E">
      <w:start w:val="1"/>
      <w:numFmt w:val="lowerRoman"/>
      <w:lvlText w:val="%6"/>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24F834">
      <w:start w:val="1"/>
      <w:numFmt w:val="decimal"/>
      <w:lvlText w:val="%7"/>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042546">
      <w:start w:val="1"/>
      <w:numFmt w:val="lowerLetter"/>
      <w:lvlText w:val="%8"/>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6C0F68">
      <w:start w:val="1"/>
      <w:numFmt w:val="lowerRoman"/>
      <w:lvlText w:val="%9"/>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147A32"/>
    <w:multiLevelType w:val="hybridMultilevel"/>
    <w:tmpl w:val="5ECAC974"/>
    <w:lvl w:ilvl="0" w:tplc="40090015">
      <w:start w:val="1"/>
      <w:numFmt w:val="upperLetter"/>
      <w:lvlText w:val="%1."/>
      <w:lvlJc w:val="left"/>
      <w:pPr>
        <w:ind w:left="1806" w:hanging="360"/>
      </w:pPr>
    </w:lvl>
    <w:lvl w:ilvl="1" w:tplc="40090019" w:tentative="1">
      <w:start w:val="1"/>
      <w:numFmt w:val="lowerLetter"/>
      <w:lvlText w:val="%2."/>
      <w:lvlJc w:val="left"/>
      <w:pPr>
        <w:ind w:left="2526" w:hanging="360"/>
      </w:pPr>
    </w:lvl>
    <w:lvl w:ilvl="2" w:tplc="4009001B" w:tentative="1">
      <w:start w:val="1"/>
      <w:numFmt w:val="lowerRoman"/>
      <w:lvlText w:val="%3."/>
      <w:lvlJc w:val="right"/>
      <w:pPr>
        <w:ind w:left="3246" w:hanging="180"/>
      </w:pPr>
    </w:lvl>
    <w:lvl w:ilvl="3" w:tplc="4009000F" w:tentative="1">
      <w:start w:val="1"/>
      <w:numFmt w:val="decimal"/>
      <w:lvlText w:val="%4."/>
      <w:lvlJc w:val="left"/>
      <w:pPr>
        <w:ind w:left="3966" w:hanging="360"/>
      </w:pPr>
    </w:lvl>
    <w:lvl w:ilvl="4" w:tplc="40090019" w:tentative="1">
      <w:start w:val="1"/>
      <w:numFmt w:val="lowerLetter"/>
      <w:lvlText w:val="%5."/>
      <w:lvlJc w:val="left"/>
      <w:pPr>
        <w:ind w:left="4686" w:hanging="360"/>
      </w:pPr>
    </w:lvl>
    <w:lvl w:ilvl="5" w:tplc="4009001B" w:tentative="1">
      <w:start w:val="1"/>
      <w:numFmt w:val="lowerRoman"/>
      <w:lvlText w:val="%6."/>
      <w:lvlJc w:val="right"/>
      <w:pPr>
        <w:ind w:left="5406" w:hanging="180"/>
      </w:pPr>
    </w:lvl>
    <w:lvl w:ilvl="6" w:tplc="4009000F" w:tentative="1">
      <w:start w:val="1"/>
      <w:numFmt w:val="decimal"/>
      <w:lvlText w:val="%7."/>
      <w:lvlJc w:val="left"/>
      <w:pPr>
        <w:ind w:left="6126" w:hanging="360"/>
      </w:pPr>
    </w:lvl>
    <w:lvl w:ilvl="7" w:tplc="40090019" w:tentative="1">
      <w:start w:val="1"/>
      <w:numFmt w:val="lowerLetter"/>
      <w:lvlText w:val="%8."/>
      <w:lvlJc w:val="left"/>
      <w:pPr>
        <w:ind w:left="6846" w:hanging="360"/>
      </w:pPr>
    </w:lvl>
    <w:lvl w:ilvl="8" w:tplc="4009001B" w:tentative="1">
      <w:start w:val="1"/>
      <w:numFmt w:val="lowerRoman"/>
      <w:lvlText w:val="%9."/>
      <w:lvlJc w:val="right"/>
      <w:pPr>
        <w:ind w:left="7566" w:hanging="180"/>
      </w:pPr>
    </w:lvl>
  </w:abstractNum>
  <w:abstractNum w:abstractNumId="23" w15:restartNumberingAfterBreak="0">
    <w:nsid w:val="716576DF"/>
    <w:multiLevelType w:val="hybridMultilevel"/>
    <w:tmpl w:val="18EA06E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5434D68"/>
    <w:multiLevelType w:val="hybridMultilevel"/>
    <w:tmpl w:val="0E228A9C"/>
    <w:lvl w:ilvl="0" w:tplc="40090017">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7DA73F02"/>
    <w:multiLevelType w:val="hybridMultilevel"/>
    <w:tmpl w:val="1E2AAACE"/>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FA5269E"/>
    <w:multiLevelType w:val="hybridMultilevel"/>
    <w:tmpl w:val="4A2C0474"/>
    <w:lvl w:ilvl="0" w:tplc="4009000B">
      <w:start w:val="1"/>
      <w:numFmt w:val="bullet"/>
      <w:lvlText w:val=""/>
      <w:lvlJc w:val="left"/>
      <w:pPr>
        <w:ind w:left="1446" w:hanging="360"/>
      </w:pPr>
      <w:rPr>
        <w:rFonts w:ascii="Wingdings" w:hAnsi="Wingdings"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num w:numId="1">
    <w:abstractNumId w:val="16"/>
  </w:num>
  <w:num w:numId="2">
    <w:abstractNumId w:val="6"/>
  </w:num>
  <w:num w:numId="3">
    <w:abstractNumId w:val="21"/>
  </w:num>
  <w:num w:numId="4">
    <w:abstractNumId w:val="12"/>
  </w:num>
  <w:num w:numId="5">
    <w:abstractNumId w:val="9"/>
  </w:num>
  <w:num w:numId="6">
    <w:abstractNumId w:val="13"/>
  </w:num>
  <w:num w:numId="7">
    <w:abstractNumId w:val="14"/>
  </w:num>
  <w:num w:numId="8">
    <w:abstractNumId w:val="8"/>
  </w:num>
  <w:num w:numId="9">
    <w:abstractNumId w:val="26"/>
  </w:num>
  <w:num w:numId="10">
    <w:abstractNumId w:val="1"/>
  </w:num>
  <w:num w:numId="11">
    <w:abstractNumId w:val="15"/>
  </w:num>
  <w:num w:numId="12">
    <w:abstractNumId w:val="10"/>
  </w:num>
  <w:num w:numId="13">
    <w:abstractNumId w:val="19"/>
  </w:num>
  <w:num w:numId="14">
    <w:abstractNumId w:val="5"/>
  </w:num>
  <w:num w:numId="15">
    <w:abstractNumId w:val="0"/>
  </w:num>
  <w:num w:numId="16">
    <w:abstractNumId w:val="18"/>
  </w:num>
  <w:num w:numId="17">
    <w:abstractNumId w:val="24"/>
  </w:num>
  <w:num w:numId="18">
    <w:abstractNumId w:val="11"/>
  </w:num>
  <w:num w:numId="19">
    <w:abstractNumId w:val="25"/>
  </w:num>
  <w:num w:numId="20">
    <w:abstractNumId w:val="20"/>
  </w:num>
  <w:num w:numId="21">
    <w:abstractNumId w:val="7"/>
  </w:num>
  <w:num w:numId="22">
    <w:abstractNumId w:val="3"/>
  </w:num>
  <w:num w:numId="23">
    <w:abstractNumId w:val="22"/>
  </w:num>
  <w:num w:numId="24">
    <w:abstractNumId w:val="17"/>
  </w:num>
  <w:num w:numId="25">
    <w:abstractNumId w:val="4"/>
  </w:num>
  <w:num w:numId="26">
    <w:abstractNumId w:val="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DD"/>
    <w:rsid w:val="00021316"/>
    <w:rsid w:val="00047CEC"/>
    <w:rsid w:val="00075B76"/>
    <w:rsid w:val="00085F2D"/>
    <w:rsid w:val="00086918"/>
    <w:rsid w:val="000937A9"/>
    <w:rsid w:val="001210C4"/>
    <w:rsid w:val="001B690D"/>
    <w:rsid w:val="001C3218"/>
    <w:rsid w:val="001E1700"/>
    <w:rsid w:val="001F45AD"/>
    <w:rsid w:val="00211123"/>
    <w:rsid w:val="00230DD1"/>
    <w:rsid w:val="002A4456"/>
    <w:rsid w:val="002A4CCB"/>
    <w:rsid w:val="002B7898"/>
    <w:rsid w:val="002D568B"/>
    <w:rsid w:val="002E2620"/>
    <w:rsid w:val="00307A24"/>
    <w:rsid w:val="0032213D"/>
    <w:rsid w:val="003358D0"/>
    <w:rsid w:val="003433CE"/>
    <w:rsid w:val="00346AE9"/>
    <w:rsid w:val="00362E3E"/>
    <w:rsid w:val="0038554F"/>
    <w:rsid w:val="00386721"/>
    <w:rsid w:val="00397090"/>
    <w:rsid w:val="003D7FEB"/>
    <w:rsid w:val="003F0C72"/>
    <w:rsid w:val="00403591"/>
    <w:rsid w:val="00407BA9"/>
    <w:rsid w:val="004316DF"/>
    <w:rsid w:val="00444636"/>
    <w:rsid w:val="00462E39"/>
    <w:rsid w:val="0046306E"/>
    <w:rsid w:val="00484C2E"/>
    <w:rsid w:val="004B7D26"/>
    <w:rsid w:val="004D023F"/>
    <w:rsid w:val="00502F45"/>
    <w:rsid w:val="005342AF"/>
    <w:rsid w:val="00590BE6"/>
    <w:rsid w:val="005E2015"/>
    <w:rsid w:val="005F4B22"/>
    <w:rsid w:val="00602F7E"/>
    <w:rsid w:val="006130B1"/>
    <w:rsid w:val="00616BC1"/>
    <w:rsid w:val="00630186"/>
    <w:rsid w:val="006431E6"/>
    <w:rsid w:val="006739F2"/>
    <w:rsid w:val="006828F7"/>
    <w:rsid w:val="006863B7"/>
    <w:rsid w:val="006932EA"/>
    <w:rsid w:val="006A2BE0"/>
    <w:rsid w:val="00721550"/>
    <w:rsid w:val="00731E02"/>
    <w:rsid w:val="00763798"/>
    <w:rsid w:val="0077498B"/>
    <w:rsid w:val="007870EB"/>
    <w:rsid w:val="007A12A7"/>
    <w:rsid w:val="007C5BAD"/>
    <w:rsid w:val="007F2B53"/>
    <w:rsid w:val="007F42E7"/>
    <w:rsid w:val="00807EF3"/>
    <w:rsid w:val="0081780B"/>
    <w:rsid w:val="00831617"/>
    <w:rsid w:val="008319D9"/>
    <w:rsid w:val="0084649D"/>
    <w:rsid w:val="008727D1"/>
    <w:rsid w:val="00892D39"/>
    <w:rsid w:val="008A0BBE"/>
    <w:rsid w:val="008C6188"/>
    <w:rsid w:val="008D1DB2"/>
    <w:rsid w:val="00906778"/>
    <w:rsid w:val="00924B47"/>
    <w:rsid w:val="009838CB"/>
    <w:rsid w:val="00996A9F"/>
    <w:rsid w:val="009C1701"/>
    <w:rsid w:val="009E68D9"/>
    <w:rsid w:val="00A33087"/>
    <w:rsid w:val="00A475DE"/>
    <w:rsid w:val="00A47768"/>
    <w:rsid w:val="00A937CA"/>
    <w:rsid w:val="00A953DD"/>
    <w:rsid w:val="00AB7493"/>
    <w:rsid w:val="00AC2151"/>
    <w:rsid w:val="00AF3448"/>
    <w:rsid w:val="00AF4B43"/>
    <w:rsid w:val="00B11837"/>
    <w:rsid w:val="00B273CE"/>
    <w:rsid w:val="00B4720C"/>
    <w:rsid w:val="00B7564B"/>
    <w:rsid w:val="00B87B01"/>
    <w:rsid w:val="00BF7674"/>
    <w:rsid w:val="00C16831"/>
    <w:rsid w:val="00C35A11"/>
    <w:rsid w:val="00C57810"/>
    <w:rsid w:val="00CA2E0E"/>
    <w:rsid w:val="00CD26D9"/>
    <w:rsid w:val="00D065D9"/>
    <w:rsid w:val="00D07C58"/>
    <w:rsid w:val="00D1562D"/>
    <w:rsid w:val="00D412A3"/>
    <w:rsid w:val="00D443D7"/>
    <w:rsid w:val="00D6494B"/>
    <w:rsid w:val="00D6548A"/>
    <w:rsid w:val="00D75793"/>
    <w:rsid w:val="00DC53FE"/>
    <w:rsid w:val="00E53686"/>
    <w:rsid w:val="00E55684"/>
    <w:rsid w:val="00E606BB"/>
    <w:rsid w:val="00E61926"/>
    <w:rsid w:val="00E668E6"/>
    <w:rsid w:val="00EC704A"/>
    <w:rsid w:val="00EE1754"/>
    <w:rsid w:val="00EF0570"/>
    <w:rsid w:val="00F04242"/>
    <w:rsid w:val="00F370E9"/>
    <w:rsid w:val="00F40E50"/>
    <w:rsid w:val="00F542FD"/>
    <w:rsid w:val="00F7101E"/>
    <w:rsid w:val="00F722AC"/>
    <w:rsid w:val="00F73096"/>
    <w:rsid w:val="00F85B2D"/>
    <w:rsid w:val="00F91CF6"/>
    <w:rsid w:val="00FA0E6F"/>
    <w:rsid w:val="00FB4087"/>
    <w:rsid w:val="00FC3543"/>
    <w:rsid w:val="00FD74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9ABF"/>
  <w15:docId w15:val="{1BA72D82-FCF5-4A77-9DAA-6E9F8C13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90" w:right="178"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right="171"/>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16BC1"/>
    <w:pPr>
      <w:ind w:left="720"/>
      <w:contextualSpacing/>
    </w:pPr>
  </w:style>
  <w:style w:type="character" w:styleId="Hyperlink">
    <w:name w:val="Hyperlink"/>
    <w:basedOn w:val="DefaultParagraphFont"/>
    <w:uiPriority w:val="99"/>
    <w:unhideWhenUsed/>
    <w:rsid w:val="00075B76"/>
    <w:rPr>
      <w:color w:val="0563C1" w:themeColor="hyperlink"/>
      <w:u w:val="single"/>
    </w:rPr>
  </w:style>
  <w:style w:type="paragraph" w:customStyle="1" w:styleId="Default">
    <w:name w:val="Default"/>
    <w:rsid w:val="003433CE"/>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7F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264819">
      <w:bodyDiv w:val="1"/>
      <w:marLeft w:val="0"/>
      <w:marRight w:val="0"/>
      <w:marTop w:val="0"/>
      <w:marBottom w:val="0"/>
      <w:divBdr>
        <w:top w:val="none" w:sz="0" w:space="0" w:color="auto"/>
        <w:left w:val="none" w:sz="0" w:space="0" w:color="auto"/>
        <w:bottom w:val="none" w:sz="0" w:space="0" w:color="auto"/>
        <w:right w:val="none" w:sz="0" w:space="0" w:color="auto"/>
      </w:divBdr>
    </w:div>
    <w:div w:id="1224491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iiitbh.ac.in" TargetMode="External"/><Relationship Id="rId3" Type="http://schemas.openxmlformats.org/officeDocument/2006/relationships/styles" Target="styles.xml"/><Relationship Id="rId7" Type="http://schemas.openxmlformats.org/officeDocument/2006/relationships/hyperlink" Target="http://www.iiitbh.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F722-FCD2-4719-B0B5-DA515CDE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dc:creator>
  <cp:keywords/>
  <cp:lastModifiedBy>Ashok Kr Prasad</cp:lastModifiedBy>
  <cp:revision>3</cp:revision>
  <cp:lastPrinted>2021-06-01T05:22:00Z</cp:lastPrinted>
  <dcterms:created xsi:type="dcterms:W3CDTF">2021-06-06T06:34:00Z</dcterms:created>
  <dcterms:modified xsi:type="dcterms:W3CDTF">2021-06-06T06:56:00Z</dcterms:modified>
</cp:coreProperties>
</file>